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930E7">
      <w:pPr>
        <w:spacing w:line="220" w:lineRule="atLeast"/>
        <w:ind w:firstLine="3393" w:firstLineChars="650"/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</w:rPr>
        <w:t>体检须知</w:t>
      </w:r>
    </w:p>
    <w:p w14:paraId="503A3355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363" w:hanging="363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体检前三天规律饮食，限高脂、高蛋白饮食，不要饮酒，注意休息，避免劳累。</w:t>
      </w:r>
    </w:p>
    <w:p w14:paraId="36EA7B02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363" w:hanging="363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体检前一天晚上22：00开始禁食（包括饮水、吃药）。体检当日需空腹体检的项目有：采血、腹部B超、C14呼气试验、胃镜等。进行膀胱、前列腺或子宫附件B超检查者，检查前请勿解小便（憋尿），待膀胱充盈后再行B超检查。</w:t>
      </w:r>
    </w:p>
    <w:p w14:paraId="43266E21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363" w:hanging="363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有慢性疾病的体检者，要按照医嘱定时定量的服用药物，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以少量温开水送服，</w:t>
      </w:r>
      <w:r>
        <w:rPr>
          <w:rFonts w:hint="eastAsia" w:ascii="仿宋_GB2312" w:hAnsi="仿宋_GB2312" w:eastAsia="仿宋_GB2312" w:cs="仿宋_GB2312"/>
          <w:sz w:val="28"/>
          <w:szCs w:val="28"/>
        </w:rPr>
        <w:t>不要在体检时擅自停药，以保证治疗效果，防止停药后意外发生。</w:t>
      </w:r>
    </w:p>
    <w:p w14:paraId="760B62E4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363" w:hanging="363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妇科检查或阴超检查权限于已婚者。女性月经期间请勿做妇科及尿液检查，待经期完毕后再补检；怀孕或已受孕者，请事先告知医务人员，勿做X光检查、宫颈图片检查、阴超及妇科检查。</w:t>
      </w:r>
    </w:p>
    <w:p w14:paraId="78511671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363" w:hanging="363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体检当日，敬请穿宽松衣服，请勿穿着胸前带有金属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饰</w:t>
      </w:r>
      <w:r>
        <w:rPr>
          <w:rFonts w:hint="eastAsia" w:ascii="仿宋_GB2312" w:hAnsi="仿宋_GB2312" w:eastAsia="仿宋_GB2312" w:cs="仿宋_GB2312"/>
          <w:sz w:val="28"/>
          <w:szCs w:val="28"/>
        </w:rPr>
        <w:t>物的衣服。女士体检当日请勿穿连衣裙、连裤袜。</w:t>
      </w:r>
    </w:p>
    <w:p w14:paraId="18BF4779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363" w:hanging="363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来院后，先抽血，或做彩超等餐前检查，餐后检查秩序先后可任选，在进行各科检查时，请务必按体检内容逐项检查，不要漏检，以免影响最后检查结果。</w:t>
      </w:r>
    </w:p>
    <w:p w14:paraId="07DC9712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363" w:hanging="363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检查完毕，体检报告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由招聘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单位领取。</w:t>
      </w:r>
    </w:p>
    <w:p w14:paraId="5530AF0A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28"/>
          <w:szCs w:val="28"/>
        </w:rPr>
        <w:t>请您遵守以上的各项注意事项，否则可能影响您健康体检结论的准确性。如有其它问题需要咨询，请与体检中心联系。</w:t>
      </w:r>
    </w:p>
    <w:p w14:paraId="5D5967ED">
      <w:pPr>
        <w:pStyle w:val="6"/>
        <w:spacing w:line="220" w:lineRule="atLeast"/>
        <w:ind w:left="360" w:firstLine="0" w:firstLineChars="0"/>
        <w:rPr>
          <w:rFonts w:hint="eastAsia" w:eastAsia="微软雅黑"/>
          <w:lang w:eastAsia="zh-CN"/>
        </w:rPr>
      </w:pPr>
      <w:r>
        <w:rPr>
          <w:rFonts w:hint="eastAsia"/>
          <w:lang w:eastAsia="zh-CN"/>
        </w:rPr>
        <w:t xml:space="preserve">        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423BBE"/>
    <w:multiLevelType w:val="multilevel"/>
    <w:tmpl w:val="71423BB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401E1"/>
    <w:rsid w:val="00323B43"/>
    <w:rsid w:val="003B62DF"/>
    <w:rsid w:val="003D37D8"/>
    <w:rsid w:val="00426133"/>
    <w:rsid w:val="004358AB"/>
    <w:rsid w:val="00850A37"/>
    <w:rsid w:val="008B7726"/>
    <w:rsid w:val="00A80A01"/>
    <w:rsid w:val="00AF480A"/>
    <w:rsid w:val="00B92D3D"/>
    <w:rsid w:val="00D31D50"/>
    <w:rsid w:val="00FC7701"/>
    <w:rsid w:val="027345B1"/>
    <w:rsid w:val="069B62AE"/>
    <w:rsid w:val="22296E91"/>
    <w:rsid w:val="3DC46CC9"/>
    <w:rsid w:val="3F3419B5"/>
    <w:rsid w:val="5765732C"/>
    <w:rsid w:val="64B328C1"/>
    <w:rsid w:val="6A65310B"/>
    <w:rsid w:val="6CA3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468</Words>
  <Characters>473</Characters>
  <Lines>5</Lines>
  <Paragraphs>1</Paragraphs>
  <TotalTime>9</TotalTime>
  <ScaleCrop>false</ScaleCrop>
  <LinksUpToDate>false</LinksUpToDate>
  <CharactersWithSpaces>481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super瑶</cp:lastModifiedBy>
  <dcterms:modified xsi:type="dcterms:W3CDTF">2025-07-14T06:14:08Z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A1D082AC645743DF892B291C6BB23F73</vt:lpwstr>
  </property>
  <property fmtid="{D5CDD505-2E9C-101B-9397-08002B2CF9AE}" pid="4" name="KSOTemplateDocerSaveRecord">
    <vt:lpwstr>eyJoZGlkIjoiZjJjMzQ0NWU4NGIzN2Q5NjI5Y2U5NWI0OGQ1NDk5OWUiLCJ1c2VySWQiOiI0MzA5OTA3ODQifQ==</vt:lpwstr>
  </property>
</Properties>
</file>