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7EC4D">
      <w:pPr>
        <w:widowControl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tbl>
      <w:tblPr>
        <w:tblStyle w:val="3"/>
        <w:tblW w:w="924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672"/>
        <w:gridCol w:w="855"/>
        <w:gridCol w:w="1027"/>
        <w:gridCol w:w="1230"/>
        <w:gridCol w:w="795"/>
        <w:gridCol w:w="1328"/>
        <w:gridCol w:w="1200"/>
        <w:gridCol w:w="1110"/>
      </w:tblGrid>
      <w:tr w14:paraId="25BE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924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5628F"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宋体" w:eastAsia="方正小标宋简体" w:cs="黑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eastAsia="zh-CN" w:bidi="ar"/>
              </w:rPr>
              <w:t>平塘县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val="en-US" w:eastAsia="zh-CN" w:bidi="ar"/>
              </w:rPr>
              <w:t>202:5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bidi="ar"/>
              </w:rPr>
              <w:t>年基层农技推广体系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bidi="ar"/>
              </w:rPr>
              <w:t>改革与建设补助项目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eastAsia="zh-CN" w:bidi="ar"/>
              </w:rPr>
              <w:t>农业</w:t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bidi="ar"/>
              </w:rPr>
              <w:t>科技示范主体申请表</w:t>
            </w:r>
          </w:p>
        </w:tc>
      </w:tr>
      <w:tr w14:paraId="324AD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E0E1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主体名称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338A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41E7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法人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002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1B12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3827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41FA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CD0D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03B8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6FC63"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主体类型（在对应栏画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lang w:eastAsia="zh-CN" w:bidi="ar"/>
              </w:rPr>
              <w:t>√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B0377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大户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9E2EE"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家庭</w:t>
            </w:r>
          </w:p>
          <w:p w14:paraId="5464FF63"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农场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30D05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合作社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36857"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农业</w:t>
            </w:r>
          </w:p>
          <w:p w14:paraId="2381B72E"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企业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441DE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其他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ACEF0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联系号码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3F252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5ED5E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0129D"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6744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994C8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08AD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18E14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31F31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7EA55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1CFD7"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555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997F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详细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82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B89F8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7E35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30B9D">
            <w:pPr>
              <w:widowControl/>
              <w:spacing w:line="360" w:lineRule="exac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示范主体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种养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详细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B470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种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养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  <w:p w14:paraId="6B590B8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30AE3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49661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单位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亩、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只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、尾、羽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BFAA9">
            <w:pPr>
              <w:widowControl/>
              <w:spacing w:line="36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应用主推技术名称</w:t>
            </w:r>
          </w:p>
        </w:tc>
      </w:tr>
      <w:tr w14:paraId="3E232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DB55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5FB7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3DD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7019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D6D38">
            <w:pPr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44721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8634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ACB5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E380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94FA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91E1E">
            <w:pPr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27A2D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F992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348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4304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482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07D9E">
            <w:pPr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2A0CA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1BC9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7530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B9C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77A6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DE4F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AE74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14A2D">
            <w:pPr>
              <w:widowControl/>
              <w:spacing w:line="5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辐射带动农户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情况</w:t>
            </w:r>
          </w:p>
        </w:tc>
        <w:tc>
          <w:tcPr>
            <w:tcW w:w="82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9A56B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D22F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exac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4478A"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本人</w:t>
            </w:r>
          </w:p>
          <w:p w14:paraId="06D6D5B6"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所在单位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或所在村委会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2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38B7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</w:t>
            </w:r>
          </w:p>
          <w:p w14:paraId="322190B9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签字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盖章：                      </w:t>
            </w:r>
          </w:p>
          <w:p w14:paraId="2683ADD4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  <w:tr w14:paraId="66DFC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exac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471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（乡、街道）农业综合服务中心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2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14BC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</w:t>
            </w:r>
          </w:p>
          <w:p w14:paraId="34EC8E31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</w:t>
            </w:r>
          </w:p>
          <w:p w14:paraId="2215CE3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盖章： </w:t>
            </w:r>
          </w:p>
          <w:p w14:paraId="4D0B591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         </w:t>
            </w:r>
          </w:p>
          <w:p w14:paraId="2FF8BB8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年  月  日</w:t>
            </w:r>
          </w:p>
          <w:p w14:paraId="2762CA3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45029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A91FD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县农业农村局意见</w:t>
            </w:r>
          </w:p>
        </w:tc>
        <w:tc>
          <w:tcPr>
            <w:tcW w:w="82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667B0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   </w:t>
            </w:r>
          </w:p>
          <w:p w14:paraId="729B94F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盖章：                     </w:t>
            </w:r>
          </w:p>
          <w:p w14:paraId="40A07E9D">
            <w:pPr>
              <w:widowControl/>
              <w:tabs>
                <w:tab w:val="left" w:pos="2540"/>
                <w:tab w:val="center" w:pos="4644"/>
              </w:tabs>
              <w:adjustRightInd w:val="0"/>
              <w:snapToGrid w:val="0"/>
              <w:spacing w:line="26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 </w:t>
            </w:r>
          </w:p>
          <w:p w14:paraId="5B532599">
            <w:pPr>
              <w:widowControl/>
              <w:tabs>
                <w:tab w:val="left" w:pos="2540"/>
                <w:tab w:val="center" w:pos="4644"/>
              </w:tabs>
              <w:adjustRightInd w:val="0"/>
              <w:snapToGrid w:val="0"/>
              <w:spacing w:line="2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</w:tbl>
    <w:p w14:paraId="4FE92F1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ECC238A-F17F-4BAF-8D84-04D965F6A3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65A6A4-9AD1-41E9-8E05-8777BCC1D0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C8C1771C-A1B4-48DF-BF65-BA870C0EDE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ECDF2E2-5A70-48C4-9B1B-32D19A3B402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D79EB9FF-8F33-4E97-8F9B-3C5FF65BFD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zNiOTJkNGNhNjBmZGY1MmIwMDUyNDI0ZWRiODAifQ=="/>
  </w:docVars>
  <w:rsids>
    <w:rsidRoot w:val="135565AF"/>
    <w:rsid w:val="058014BF"/>
    <w:rsid w:val="135565AF"/>
    <w:rsid w:val="253374DE"/>
    <w:rsid w:val="3ADA77BE"/>
    <w:rsid w:val="4A445C00"/>
    <w:rsid w:val="561163F2"/>
    <w:rsid w:val="56845D3F"/>
    <w:rsid w:val="5FC133DB"/>
    <w:rsid w:val="6C616015"/>
    <w:rsid w:val="6D837424"/>
    <w:rsid w:val="70B37AA5"/>
    <w:rsid w:val="79E02A8B"/>
    <w:rsid w:val="7EC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hint="default" w:ascii="Times New Roman" w:hAnsi="Times New Roman" w:eastAsia="黑体"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5</TotalTime>
  <ScaleCrop>false</ScaleCrop>
  <LinksUpToDate>false</LinksUpToDate>
  <CharactersWithSpaces>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2021-11-05T12:36:00Z</dcterms:created>
  <dc:creator>夏至</dc:creator>
  <cp:lastModifiedBy>DESIRE</cp:lastModifiedBy>
  <dcterms:modified xsi:type="dcterms:W3CDTF">2025-07-23T07:53:35Z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A46EB002E57C46199ED0EA70190E6EE7</vt:lpwstr>
  </property>
  <property fmtid="{D5CDD505-2E9C-101B-9397-08002B2CF9AE}" pid="4" name="KSOTemplateDocerSaveRecord">
    <vt:lpwstr>eyJoZGlkIjoiOTVmNzY2MTJlZjc2YjJiMmI5MGM4ZjczYzQzMzU5OTEiLCJ1c2VySWQiOiI0MTk1ODgxMjQifQ==</vt:lpwstr>
  </property>
</Properties>
</file>