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721EF">
      <w:pPr>
        <w:widowControl w:val="0"/>
        <w:adjustRightInd/>
        <w:snapToGrid/>
        <w:spacing w:after="0"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32"/>
          <w:szCs w:val="32"/>
          <w:lang w:val="en-US" w:eastAsia="zh-CN"/>
        </w:rPr>
        <w:t>4</w:t>
      </w:r>
    </w:p>
    <w:p w14:paraId="2990DF0A">
      <w:pPr>
        <w:widowControl w:val="0"/>
        <w:adjustRightInd/>
        <w:snapToGrid/>
        <w:spacing w:after="0" w:line="560" w:lineRule="exact"/>
        <w:jc w:val="center"/>
        <w:rPr>
          <w:rFonts w:ascii="微软雅黑" w:hAnsi="微软雅黑" w:eastAsia="微软雅黑" w:cs="微软雅黑"/>
          <w:sz w:val="44"/>
          <w:szCs w:val="44"/>
        </w:rPr>
      </w:pPr>
      <w:r>
        <w:rPr>
          <w:rFonts w:hint="eastAsia" w:ascii="微软雅黑" w:hAnsi="微软雅黑" w:eastAsia="微软雅黑" w:cs="微软雅黑"/>
          <w:sz w:val="44"/>
          <w:szCs w:val="44"/>
        </w:rPr>
        <w:t>考生贫困认定减免流程</w:t>
      </w:r>
    </w:p>
    <w:p w14:paraId="2A7E45B7">
      <w:pPr>
        <w:pStyle w:val="5"/>
        <w:widowControl w:val="0"/>
        <w:adjustRightInd/>
        <w:snapToGrid/>
        <w:spacing w:after="0" w:line="560" w:lineRule="exact"/>
        <w:ind w:firstLine="640" w:firstLineChars="200"/>
        <w:jc w:val="both"/>
        <w:rPr>
          <w:rFonts w:ascii="宋体" w:hAnsi="宋体" w:eastAsia="宋体" w:cs="宋体"/>
          <w:sz w:val="32"/>
          <w:szCs w:val="32"/>
        </w:rPr>
      </w:pPr>
    </w:p>
    <w:p w14:paraId="07A2FE40">
      <w:pPr>
        <w:pStyle w:val="5"/>
        <w:widowControl w:val="0"/>
        <w:autoSpaceDE w:val="0"/>
        <w:autoSpaceDN w:val="0"/>
        <w:adjustRightInd/>
        <w:snapToGrid/>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按照《金沙县公安局2025年面向社会公开招聘警务辅助人员简章》精神，本次招聘对家庭经济困难的2025年应届毕业生、脱贫人口和防止返贫监测对象、城乡低保对象免收考试考务费用。</w:t>
      </w:r>
    </w:p>
    <w:p w14:paraId="01BBB873">
      <w:pPr>
        <w:pStyle w:val="5"/>
        <w:widowControl w:val="0"/>
        <w:autoSpaceDE w:val="0"/>
        <w:autoSpaceDN w:val="0"/>
        <w:adjustRightInd/>
        <w:snapToGrid/>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符合免收考试考务费用类型的报考人员，</w:t>
      </w:r>
      <w:r>
        <w:rPr>
          <w:rFonts w:hint="eastAsia" w:ascii="仿宋_GB2312" w:hAnsi="仿宋_GB2312" w:eastAsia="仿宋_GB2312" w:cs="仿宋_GB2312"/>
          <w:sz w:val="32"/>
          <w:szCs w:val="32"/>
          <w:lang w:val="en-US" w:eastAsia="zh-CN"/>
        </w:rPr>
        <w:t>须在2025年11月21日17：00前</w:t>
      </w:r>
      <w:r>
        <w:rPr>
          <w:rFonts w:hint="eastAsia" w:ascii="仿宋_GB2312" w:hAnsi="仿宋_GB2312" w:eastAsia="仿宋_GB2312" w:cs="仿宋_GB2312"/>
          <w:sz w:val="32"/>
          <w:szCs w:val="32"/>
        </w:rPr>
        <w:t>将相关材料</w:t>
      </w:r>
      <w:r>
        <w:rPr>
          <w:rFonts w:hint="eastAsia" w:ascii="仿宋_GB2312" w:hAnsi="仿宋_GB2312" w:eastAsia="仿宋_GB2312" w:cs="仿宋_GB2312"/>
          <w:sz w:val="32"/>
          <w:szCs w:val="32"/>
          <w:lang w:val="en-US" w:eastAsia="zh-CN"/>
        </w:rPr>
        <w:t>提交到</w:t>
      </w:r>
      <w:r>
        <w:rPr>
          <w:rFonts w:hint="eastAsia" w:ascii="仿宋_GB2312" w:hAnsi="仿宋_GB2312" w:eastAsia="仿宋_GB2312" w:cs="仿宋_GB2312"/>
          <w:sz w:val="32"/>
          <w:szCs w:val="32"/>
        </w:rPr>
        <w:t>金沙县公安局五楼政工科5010办公室，</w:t>
      </w:r>
      <w:r>
        <w:rPr>
          <w:rFonts w:hint="eastAsia" w:ascii="仿宋_GB2312" w:hAnsi="仿宋_GB2312" w:eastAsia="仿宋_GB2312" w:cs="仿宋_GB2312"/>
          <w:sz w:val="32"/>
          <w:szCs w:val="32"/>
          <w:lang w:val="en-US" w:eastAsia="zh-CN"/>
        </w:rPr>
        <w:t>符合</w:t>
      </w:r>
      <w:r>
        <w:rPr>
          <w:rFonts w:hint="eastAsia" w:ascii="仿宋_GB2312" w:hAnsi="仿宋_GB2312" w:eastAsia="仿宋_GB2312" w:cs="仿宋_GB2312"/>
          <w:sz w:val="32"/>
          <w:szCs w:val="32"/>
        </w:rPr>
        <w:t>退款</w:t>
      </w:r>
      <w:r>
        <w:rPr>
          <w:rFonts w:hint="eastAsia" w:ascii="仿宋_GB2312" w:hAnsi="仿宋_GB2312" w:eastAsia="仿宋_GB2312" w:cs="仿宋_GB2312"/>
          <w:sz w:val="32"/>
          <w:szCs w:val="32"/>
          <w:lang w:val="en-US" w:eastAsia="zh-CN"/>
        </w:rPr>
        <w:t>条件的</w:t>
      </w:r>
      <w:bookmarkStart w:id="0" w:name="_GoBack"/>
      <w:bookmarkEnd w:id="0"/>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10个工作日内退回原账户。</w:t>
      </w:r>
    </w:p>
    <w:p w14:paraId="72F2160D">
      <w:pPr>
        <w:pStyle w:val="5"/>
        <w:widowControl w:val="0"/>
        <w:autoSpaceDE w:val="0"/>
        <w:autoSpaceDN w:val="0"/>
        <w:adjustRightInd/>
        <w:snapToGrid/>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提交材料：</w:t>
      </w:r>
    </w:p>
    <w:p w14:paraId="578E836D">
      <w:pPr>
        <w:pStyle w:val="5"/>
        <w:widowControl w:val="0"/>
        <w:autoSpaceDE w:val="0"/>
        <w:autoSpaceDN w:val="0"/>
        <w:adjustRightInd/>
        <w:snapToGrid/>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1.家庭经济困难的2025年应届毕业生：学校加盖公章出具的证明材料</w:t>
      </w:r>
      <w:r>
        <w:rPr>
          <w:rFonts w:hint="eastAsia" w:ascii="仿宋_GB2312" w:hAnsi="仿宋_GB2312" w:eastAsia="仿宋_GB2312" w:cs="仿宋_GB2312"/>
          <w:sz w:val="32"/>
          <w:szCs w:val="32"/>
          <w:lang w:eastAsia="zh-CN"/>
        </w:rPr>
        <w:t>《家庭经济困难的2025届普通高等教育毕业生免收考试费申请表》</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p>
    <w:p w14:paraId="25CD2272">
      <w:pPr>
        <w:pStyle w:val="5"/>
        <w:widowControl w:val="0"/>
        <w:autoSpaceDE w:val="0"/>
        <w:autoSpaceDN w:val="0"/>
        <w:adjustRightInd/>
        <w:snapToGrid/>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2.脱贫人口和防止返贫监测对象：加盖有县级乡村振兴部门公章的“全国防止返贫监测和衔接推进乡村振兴信息系统”内有关人员信息截图；</w:t>
      </w:r>
    </w:p>
    <w:p w14:paraId="22ADD1BB">
      <w:pPr>
        <w:pStyle w:val="5"/>
        <w:widowControl w:val="0"/>
        <w:autoSpaceDE w:val="0"/>
        <w:autoSpaceDN w:val="0"/>
        <w:adjustRightInd/>
        <w:snapToGrid/>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3.城乡低保对象：《低保证》，或其家庭所在地的县级民政部门出具的享受最低生活保障的证明材料及本人身份证正反面。</w:t>
      </w:r>
    </w:p>
    <w:p w14:paraId="63C1F60F">
      <w:pPr>
        <w:pStyle w:val="5"/>
        <w:widowControl w:val="0"/>
        <w:autoSpaceDE w:val="0"/>
        <w:autoSpaceDN w:val="0"/>
        <w:adjustRightInd/>
        <w:snapToGrid/>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p w14:paraId="2E0AF279">
      <w:pPr>
        <w:pStyle w:val="5"/>
        <w:widowControl w:val="0"/>
        <w:autoSpaceDE w:val="0"/>
        <w:autoSpaceDN w:val="0"/>
        <w:adjustRightInd/>
        <w:snapToGrid/>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1.脱贫户 (原建档立卡贫困户)家庭及防返贫监测户家庭出具的证明落款时间应在2025年1月1日以后。</w:t>
      </w:r>
    </w:p>
    <w:p w14:paraId="3D5C09D9">
      <w:pPr>
        <w:pStyle w:val="5"/>
        <w:widowControl w:val="0"/>
        <w:autoSpaceDE w:val="0"/>
        <w:autoSpaceDN w:val="0"/>
        <w:adjustRightInd/>
        <w:snapToGrid/>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城乡低保家庭的报考者需提供低保证明或《低保证》的原件及复印件。低保证明在2025年县级以上民政部门加盖公章；《低保证》应有2025年有效的年检信息，没有年检信息的，由当县级以上民政部门在原件上另行加盖公章，要求落款时间在2025年1月1日以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1" w:fontKey="{D95336B4-8218-47F8-A245-6B4012C1AF93}"/>
  </w:font>
  <w:font w:name="仿宋_GB2312">
    <w:panose1 w:val="02010609030101010101"/>
    <w:charset w:val="86"/>
    <w:family w:val="auto"/>
    <w:pitch w:val="default"/>
    <w:sig w:usb0="00000001" w:usb1="080E0000" w:usb2="00000000" w:usb3="00000000" w:csb0="00040000" w:csb1="00000000"/>
    <w:embedRegular r:id="rId2" w:fontKey="{F8ADB7F3-772F-4E99-B377-DAAB4B690558}"/>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D0C58"/>
    <w:rsid w:val="0012295B"/>
    <w:rsid w:val="007D06BF"/>
    <w:rsid w:val="042614A3"/>
    <w:rsid w:val="04300EFE"/>
    <w:rsid w:val="045A77D7"/>
    <w:rsid w:val="04B05649"/>
    <w:rsid w:val="06226D96"/>
    <w:rsid w:val="08534CA8"/>
    <w:rsid w:val="0A756EBC"/>
    <w:rsid w:val="0A8729A8"/>
    <w:rsid w:val="0B316CBC"/>
    <w:rsid w:val="0CC06645"/>
    <w:rsid w:val="0D181FDD"/>
    <w:rsid w:val="0D336E24"/>
    <w:rsid w:val="0D3758C0"/>
    <w:rsid w:val="0DF93BBD"/>
    <w:rsid w:val="0F131E8E"/>
    <w:rsid w:val="10860BF6"/>
    <w:rsid w:val="151F4878"/>
    <w:rsid w:val="1AA90ECC"/>
    <w:rsid w:val="1B1B038E"/>
    <w:rsid w:val="1BA64C58"/>
    <w:rsid w:val="1C0A51E7"/>
    <w:rsid w:val="1CC45CDD"/>
    <w:rsid w:val="1EC024D4"/>
    <w:rsid w:val="1EEC5078"/>
    <w:rsid w:val="251A3960"/>
    <w:rsid w:val="263F0183"/>
    <w:rsid w:val="28F915A5"/>
    <w:rsid w:val="2A44220C"/>
    <w:rsid w:val="2CDA0C05"/>
    <w:rsid w:val="2EB55486"/>
    <w:rsid w:val="2F9116C7"/>
    <w:rsid w:val="348558FB"/>
    <w:rsid w:val="43107425"/>
    <w:rsid w:val="43304FBA"/>
    <w:rsid w:val="47C0683C"/>
    <w:rsid w:val="4B3D0885"/>
    <w:rsid w:val="4C2F61AC"/>
    <w:rsid w:val="4E30022D"/>
    <w:rsid w:val="4EB757CD"/>
    <w:rsid w:val="50D41344"/>
    <w:rsid w:val="540026B3"/>
    <w:rsid w:val="58BC728D"/>
    <w:rsid w:val="5D674A40"/>
    <w:rsid w:val="5DFE5C52"/>
    <w:rsid w:val="5E1D0C58"/>
    <w:rsid w:val="5E634DBB"/>
    <w:rsid w:val="5EA074C7"/>
    <w:rsid w:val="61204131"/>
    <w:rsid w:val="63BF6040"/>
    <w:rsid w:val="65667279"/>
    <w:rsid w:val="65E474EA"/>
    <w:rsid w:val="69715E72"/>
    <w:rsid w:val="69F32C8F"/>
    <w:rsid w:val="6C4304EF"/>
    <w:rsid w:val="6D70324A"/>
    <w:rsid w:val="6E2B2A93"/>
    <w:rsid w:val="70DF60FF"/>
    <w:rsid w:val="722F0678"/>
    <w:rsid w:val="724A3704"/>
    <w:rsid w:val="73601617"/>
    <w:rsid w:val="739C7F8F"/>
    <w:rsid w:val="73A330CC"/>
    <w:rsid w:val="74561EEC"/>
    <w:rsid w:val="7553467E"/>
    <w:rsid w:val="765B27BF"/>
    <w:rsid w:val="78FA19E0"/>
    <w:rsid w:val="797C0B79"/>
    <w:rsid w:val="7C7F1785"/>
    <w:rsid w:val="7DC73E5B"/>
    <w:rsid w:val="7DE7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rPr>
      <w:sz w:val="24"/>
    </w:rPr>
  </w:style>
  <w:style w:type="character" w:customStyle="1" w:styleId="8">
    <w:name w:val="页眉 Char"/>
    <w:basedOn w:val="7"/>
    <w:link w:val="4"/>
    <w:qFormat/>
    <w:uiPriority w:val="0"/>
    <w:rPr>
      <w:rFonts w:ascii="Tahoma" w:hAnsi="Tahoma" w:eastAsia="微软雅黑"/>
      <w:sz w:val="18"/>
      <w:szCs w:val="18"/>
    </w:rPr>
  </w:style>
  <w:style w:type="character" w:customStyle="1" w:styleId="9">
    <w:name w:val="页脚 Char"/>
    <w:basedOn w:val="7"/>
    <w:link w:val="3"/>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510</Words>
  <Characters>548</Characters>
  <Lines>1</Lines>
  <Paragraphs>1</Paragraphs>
  <TotalTime>1</TotalTime>
  <ScaleCrop>false</ScaleCrop>
  <LinksUpToDate>false</LinksUpToDate>
  <CharactersWithSpaces>550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2025-07-21T05:38:00Z</dcterms:created>
  <dc:creator>xgg</dc:creator>
  <cp:lastModifiedBy>李世芳</cp:lastModifiedBy>
  <cp:lastPrinted>2025-10-30T07:22:00Z</cp:lastPrinted>
  <dcterms:modified xsi:type="dcterms:W3CDTF">2025-11-10T08:22:53Z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AFAA837E695148FBA3F4C0B603CEC1BB_13</vt:lpwstr>
  </property>
  <property fmtid="{D5CDD505-2E9C-101B-9397-08002B2CF9AE}" pid="4" name="KSOTemplateDocerSaveRecord">
    <vt:lpwstr>eyJoZGlkIjoiMWY5MDhjNTU5M2RhYzM4MzE1MDEzZjE1NWUzNTI1NjIiLCJ1c2VySWQiOiIzMTU5MzQxNDcifQ==</vt:lpwstr>
  </property>
</Properties>
</file>