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561F">
      <w:pPr>
        <w:pageBreakBefore/>
        <w:spacing w:line="560" w:lineRule="exact"/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D82A9C0">
      <w:pPr>
        <w:widowControl/>
        <w:spacing w:line="460" w:lineRule="exact"/>
        <w:jc w:val="center"/>
        <w:rPr>
          <w:rFonts w:ascii="Times New Roman" w:hAnsi="Times New Roman" w:eastAsia="仿宋" w:cs="Times New Roman"/>
          <w:color w:val="000000" w:themeColor="text1"/>
          <w:kern w:val="0"/>
          <w:sz w:val="32"/>
          <w:szCs w:val="36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6"/>
          <w:u w:color="FFFFFF" w:themeColor="background1"/>
          <w14:textFill>
            <w14:solidFill>
              <w14:schemeClr w14:val="tx1"/>
            </w14:solidFill>
          </w14:textFill>
        </w:rPr>
        <w:t>体能测试、岗位适应性测试项目及标准</w:t>
      </w:r>
    </w:p>
    <w:p w14:paraId="087F3FB9">
      <w:pPr>
        <w:widowControl/>
        <w:spacing w:line="400" w:lineRule="exact"/>
        <w:jc w:val="center"/>
        <w:rPr>
          <w:rFonts w:ascii="Times New Roman" w:hAnsi="Times New Roman" w:eastAsia="仿宋" w:cs="Times New Roman"/>
          <w:color w:val="000000" w:themeColor="text1"/>
          <w:kern w:val="0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41"/>
        <w:gridCol w:w="89"/>
        <w:gridCol w:w="730"/>
      </w:tblGrid>
      <w:tr w14:paraId="587D3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6140D8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36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E4A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910C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A95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1F784B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63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026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31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99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61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93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01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B8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84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CB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D2662E"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1D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CB0827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  <w:p w14:paraId="41E04A0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03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C16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C0C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50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FA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F8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BD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00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9F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3′45″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07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3′40″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453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4420F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697A39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C71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7C4E821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2.在跑道或平地上标出起点线，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从起点线处听到起跑口令后起跑，完成1000米距离到达终点线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，记录时间。</w:t>
            </w:r>
          </w:p>
          <w:p w14:paraId="6994100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C756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86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13751F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  <w:p w14:paraId="596C6D6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AA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highlight w:val="darkGray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F61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highlight w:val="darkGray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FA6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A0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7132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DE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802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58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46A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13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2.53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9249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C6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178DB8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0B175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2F32B00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在跑道或平地上标出起跳线，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BD42FA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3.考核以完成跳出长度计算成绩。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D77D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BE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vMerge w:val="restart"/>
            <w:vAlign w:val="center"/>
          </w:tcPr>
          <w:p w14:paraId="6E31F5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vAlign w:val="center"/>
          </w:tcPr>
          <w:p w14:paraId="2677D8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5CFE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7C24E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5F4FDD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3"/>
            <w:vAlign w:val="center"/>
          </w:tcPr>
          <w:p w14:paraId="159F59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734" w:type="dxa"/>
            <w:gridSpan w:val="2"/>
            <w:vAlign w:val="center"/>
          </w:tcPr>
          <w:p w14:paraId="517B8BE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733" w:type="dxa"/>
            <w:gridSpan w:val="2"/>
            <w:vAlign w:val="center"/>
          </w:tcPr>
          <w:p w14:paraId="56B257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734" w:type="dxa"/>
            <w:gridSpan w:val="2"/>
            <w:vAlign w:val="center"/>
          </w:tcPr>
          <w:p w14:paraId="56BCB1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733" w:type="dxa"/>
            <w:gridSpan w:val="2"/>
            <w:vAlign w:val="center"/>
          </w:tcPr>
          <w:p w14:paraId="68DE80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734" w:type="dxa"/>
            <w:gridSpan w:val="2"/>
            <w:vAlign w:val="center"/>
          </w:tcPr>
          <w:p w14:paraId="127CFB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733" w:type="dxa"/>
            <w:gridSpan w:val="2"/>
            <w:vAlign w:val="center"/>
          </w:tcPr>
          <w:p w14:paraId="5F4E3F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734" w:type="dxa"/>
            <w:gridSpan w:val="3"/>
            <w:vAlign w:val="center"/>
          </w:tcPr>
          <w:p w14:paraId="4652B8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733" w:type="dxa"/>
            <w:gridSpan w:val="3"/>
            <w:vAlign w:val="center"/>
          </w:tcPr>
          <w:p w14:paraId="3D6641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77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FB57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756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D5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3E681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俯卧撑</w:t>
            </w:r>
          </w:p>
          <w:p w14:paraId="4280A9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vAlign w:val="center"/>
          </w:tcPr>
          <w:p w14:paraId="35CBB9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42F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5F2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4D03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0C3B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28A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ED8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7F31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7D59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748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BD91C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E2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06CEB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vAlign w:val="center"/>
          </w:tcPr>
          <w:p w14:paraId="4DF1AA8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37068C1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D3D03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C6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5511FFF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100米跑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EC5E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2B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E3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4C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C8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2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19E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715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CF9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13″8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AB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13″5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3F9227"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1F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52B2FF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E80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011EFE9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2.在100米长直线跑道上标出起点线和终点线，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从起点线处听到起跑口令后起跑，通过终点线记录时间。</w:t>
            </w:r>
          </w:p>
          <w:p w14:paraId="0A7C64A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3.抢跑犯规，重新组织起跑；跑出本道或用其他方式干扰、阻碍他人者不记录成绩。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9154EA"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DC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06D9B28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193" w:type="dxa"/>
            <w:gridSpan w:val="2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37DC9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1.总成绩最高40分，单项未取得有效成绩的不予招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F657E9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2.测试项目及标准中“以上”“以下”均含本级、本数。</w:t>
            </w:r>
          </w:p>
        </w:tc>
      </w:tr>
      <w:tr w14:paraId="4E6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7"/>
            <w:vAlign w:val="center"/>
          </w:tcPr>
          <w:p w14:paraId="648A2C3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岗位适应性测试项目及标准</w:t>
            </w:r>
          </w:p>
        </w:tc>
      </w:tr>
      <w:tr w14:paraId="758EA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vAlign w:val="center"/>
          </w:tcPr>
          <w:p w14:paraId="7ED8B14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792" w:type="dxa"/>
            <w:gridSpan w:val="15"/>
            <w:vAlign w:val="center"/>
          </w:tcPr>
          <w:p w14:paraId="3502A48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测试办法</w:t>
            </w:r>
          </w:p>
        </w:tc>
        <w:tc>
          <w:tcPr>
            <w:tcW w:w="730" w:type="dxa"/>
            <w:gridSpan w:val="3"/>
            <w:vAlign w:val="center"/>
          </w:tcPr>
          <w:p w14:paraId="7C26812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730" w:type="dxa"/>
            <w:gridSpan w:val="3"/>
            <w:vAlign w:val="center"/>
          </w:tcPr>
          <w:p w14:paraId="60E9B7F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730" w:type="dxa"/>
            <w:gridSpan w:val="2"/>
            <w:vAlign w:val="center"/>
          </w:tcPr>
          <w:p w14:paraId="71009F0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  <w:tc>
          <w:tcPr>
            <w:tcW w:w="730" w:type="dxa"/>
            <w:vAlign w:val="center"/>
          </w:tcPr>
          <w:p w14:paraId="6D8A1FC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</w:tr>
      <w:tr w14:paraId="396BE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vAlign w:val="center"/>
          </w:tcPr>
          <w:p w14:paraId="73140F5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负重登六楼</w:t>
            </w:r>
          </w:p>
        </w:tc>
        <w:tc>
          <w:tcPr>
            <w:tcW w:w="4792" w:type="dxa"/>
            <w:gridSpan w:val="15"/>
            <w:vAlign w:val="center"/>
          </w:tcPr>
          <w:p w14:paraId="35A54B1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vAlign w:val="center"/>
          </w:tcPr>
          <w:p w14:paraId="17A4A74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1′15″</w:t>
            </w:r>
          </w:p>
        </w:tc>
        <w:tc>
          <w:tcPr>
            <w:tcW w:w="730" w:type="dxa"/>
            <w:gridSpan w:val="3"/>
            <w:vAlign w:val="center"/>
          </w:tcPr>
          <w:p w14:paraId="45A384D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1′30″</w:t>
            </w:r>
          </w:p>
        </w:tc>
        <w:tc>
          <w:tcPr>
            <w:tcW w:w="730" w:type="dxa"/>
            <w:gridSpan w:val="2"/>
            <w:vAlign w:val="center"/>
          </w:tcPr>
          <w:p w14:paraId="3BF0726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1′40″</w:t>
            </w:r>
          </w:p>
        </w:tc>
        <w:tc>
          <w:tcPr>
            <w:tcW w:w="730" w:type="dxa"/>
            <w:vAlign w:val="center"/>
          </w:tcPr>
          <w:p w14:paraId="0A27721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0″</w:t>
            </w:r>
          </w:p>
        </w:tc>
      </w:tr>
      <w:tr w14:paraId="7D72F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186" w:type="dxa"/>
            <w:gridSpan w:val="3"/>
            <w:vAlign w:val="center"/>
          </w:tcPr>
          <w:p w14:paraId="3600CD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拖拽</w:t>
            </w:r>
          </w:p>
        </w:tc>
        <w:tc>
          <w:tcPr>
            <w:tcW w:w="4792" w:type="dxa"/>
            <w:gridSpan w:val="15"/>
            <w:vAlign w:val="center"/>
          </w:tcPr>
          <w:p w14:paraId="716D58C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佩戴消防头盔及消防安全腰带，将60公斤重的假人从起点线拖拽至距离起点线10米处的终点线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假人整体越过终点线）。记录时间。</w:t>
            </w:r>
          </w:p>
        </w:tc>
        <w:tc>
          <w:tcPr>
            <w:tcW w:w="730" w:type="dxa"/>
            <w:gridSpan w:val="3"/>
            <w:vAlign w:val="center"/>
          </w:tcPr>
          <w:p w14:paraId="3887DEC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12″</w:t>
            </w:r>
          </w:p>
        </w:tc>
        <w:tc>
          <w:tcPr>
            <w:tcW w:w="730" w:type="dxa"/>
            <w:gridSpan w:val="3"/>
            <w:vAlign w:val="center"/>
          </w:tcPr>
          <w:p w14:paraId="7E12433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13″</w:t>
            </w:r>
          </w:p>
        </w:tc>
        <w:tc>
          <w:tcPr>
            <w:tcW w:w="730" w:type="dxa"/>
            <w:gridSpan w:val="2"/>
            <w:vAlign w:val="center"/>
          </w:tcPr>
          <w:p w14:paraId="16A7CBC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</w:t>
            </w:r>
          </w:p>
        </w:tc>
        <w:tc>
          <w:tcPr>
            <w:tcW w:w="730" w:type="dxa"/>
            <w:vAlign w:val="center"/>
          </w:tcPr>
          <w:p w14:paraId="39D274D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6F90B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86" w:type="dxa"/>
            <w:gridSpan w:val="3"/>
            <w:vAlign w:val="center"/>
          </w:tcPr>
          <w:p w14:paraId="3AB21ED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12" w:type="dxa"/>
            <w:gridSpan w:val="24"/>
            <w:vAlign w:val="center"/>
          </w:tcPr>
          <w:p w14:paraId="5BEC183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1.单项成绩未达到“一般”标准的不予招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2AC10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602F"/>
    <w:rsid w:val="15E76394"/>
    <w:rsid w:val="23CF12D2"/>
    <w:rsid w:val="3934403E"/>
    <w:rsid w:val="658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934</Characters>
  <Lines>0</Lines>
  <Paragraphs>0</Paragraphs>
  <TotalTime>5</TotalTime>
  <ScaleCrop>false</ScaleCrop>
  <LinksUpToDate>false</LinksUpToDate>
  <CharactersWithSpaces>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2025-10-11T02:19:00Z</dcterms:created>
  <dc:creator>WPS_1490360108</dc:creator>
  <cp:lastModifiedBy>WPS_1490360108</cp:lastModifiedBy>
  <dcterms:modified xsi:type="dcterms:W3CDTF">2025-11-13T02:20:02Z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98DA203B6FDA436687F043E1CC165AEB_13</vt:lpwstr>
  </property>
  <property fmtid="{D5CDD505-2E9C-101B-9397-08002B2CF9AE}" pid="4" name="KSOTemplateDocerSaveRecord">
    <vt:lpwstr>eyJoZGlkIjoiNjc2MjY2M2RmNjJhNGZkMGU4ZmRkYjBiNmU4ZTIyYzkiLCJ1c2VySWQiOiI2NjczMDU5ODgifQ==</vt:lpwstr>
  </property>
</Properties>
</file>