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B2D1">
      <w:pPr>
        <w:spacing w:line="570" w:lineRule="exact"/>
        <w:jc w:val="left"/>
        <w:rPr>
          <w:rFonts w:hint="eastAsia" w:ascii="方正小标宋简体" w:hAnsi="宋体" w:eastAsia="仿宋_GB2312" w:cs="宋体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附件1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 w14:paraId="01C4579D">
      <w:pPr>
        <w:spacing w:line="570" w:lineRule="exact"/>
        <w:jc w:val="center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黔东南州水利投资（集团）有限责任公司</w:t>
      </w:r>
    </w:p>
    <w:p w14:paraId="6A32BCAD">
      <w:pPr>
        <w:spacing w:line="570" w:lineRule="exact"/>
        <w:jc w:val="center"/>
        <w:rPr>
          <w:rFonts w:hint="eastAsia" w:ascii="方正小标宋简体" w:hAnsi="宋体" w:eastAsia="方正小标宋简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引进高层次和急需紧缺人才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</w:rPr>
        <w:t>报名表</w:t>
      </w:r>
      <w:bookmarkEnd w:id="0"/>
    </w:p>
    <w:tbl>
      <w:tblPr>
        <w:tblStyle w:val="2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59"/>
        <w:gridCol w:w="66"/>
        <w:gridCol w:w="202"/>
        <w:gridCol w:w="371"/>
        <w:gridCol w:w="574"/>
        <w:gridCol w:w="192"/>
        <w:gridCol w:w="283"/>
        <w:gridCol w:w="998"/>
        <w:gridCol w:w="822"/>
        <w:gridCol w:w="165"/>
        <w:gridCol w:w="285"/>
        <w:gridCol w:w="707"/>
        <w:gridCol w:w="13"/>
        <w:gridCol w:w="468"/>
        <w:gridCol w:w="252"/>
        <w:gridCol w:w="720"/>
        <w:gridCol w:w="1984"/>
      </w:tblGrid>
      <w:tr w14:paraId="57714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E5C9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05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4855C">
            <w:pPr>
              <w:spacing w:line="260" w:lineRule="exact"/>
              <w:ind w:firstLine="240" w:firstLineChars="1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40BAD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别</w:t>
            </w:r>
          </w:p>
        </w:tc>
        <w:tc>
          <w:tcPr>
            <w:tcW w:w="82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B482D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464B3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  <w:p w14:paraId="6A1DDF18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  岁）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EE93D"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C20C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  片</w:t>
            </w:r>
          </w:p>
        </w:tc>
      </w:tr>
      <w:tr w14:paraId="50C6A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7AB00"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族</w:t>
            </w:r>
          </w:p>
        </w:tc>
        <w:tc>
          <w:tcPr>
            <w:tcW w:w="140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1CA2D">
            <w:pPr>
              <w:spacing w:line="240" w:lineRule="exact"/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AA39D"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贯</w:t>
            </w:r>
          </w:p>
        </w:tc>
        <w:tc>
          <w:tcPr>
            <w:tcW w:w="8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67378">
            <w:pPr>
              <w:spacing w:line="260" w:lineRule="exact"/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B99A"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生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5BE3D">
            <w:pPr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E3CF7"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 w14:paraId="4A4CF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2483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03C0">
            <w:pPr>
              <w:spacing w:line="240" w:lineRule="exact"/>
              <w:jc w:val="center"/>
              <w:rPr>
                <w:rFonts w:hint="eastAsia" w:ascii="宋体" w:hAnsi="宋体" w:eastAsia="宋体" w:cs="Arial Unicode MS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471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21913">
            <w:pPr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CD8A6"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 w14:paraId="44E5F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A41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 w14:paraId="33DBC7E4"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140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7E19B">
            <w:pPr>
              <w:spacing w:line="240" w:lineRule="exact"/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26C1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</w:t>
            </w: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  <w:p w14:paraId="6AB69A92"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作时间</w:t>
            </w:r>
          </w:p>
        </w:tc>
        <w:tc>
          <w:tcPr>
            <w:tcW w:w="8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34D75">
            <w:pPr>
              <w:spacing w:line="260" w:lineRule="exact"/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26661"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1FFFE">
            <w:pPr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C3C1386"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 w14:paraId="02B5B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7C67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</w:t>
            </w:r>
          </w:p>
          <w:p w14:paraId="16EFC544"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术职务</w:t>
            </w:r>
          </w:p>
        </w:tc>
        <w:tc>
          <w:tcPr>
            <w:tcW w:w="26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3934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F5435">
            <w:pPr>
              <w:spacing w:line="240" w:lineRule="exact"/>
              <w:jc w:val="center"/>
              <w:rPr>
                <w:rFonts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熟悉专业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有何专长</w:t>
            </w:r>
          </w:p>
        </w:tc>
        <w:tc>
          <w:tcPr>
            <w:tcW w:w="261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909EF">
            <w:pPr>
              <w:rPr>
                <w:rFonts w:hint="eastAsia" w:ascii="宋体" w:hAnsi="宋体" w:cs="Arial Unicode MS"/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A686027">
            <w:pPr>
              <w:jc w:val="center"/>
              <w:rPr>
                <w:rFonts w:ascii="宋体" w:hAnsi="宋体" w:cs="Arial Unicode MS"/>
                <w:color w:val="auto"/>
                <w:sz w:val="24"/>
              </w:rPr>
            </w:pPr>
          </w:p>
        </w:tc>
      </w:tr>
      <w:tr w14:paraId="6BA90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041F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历</w:t>
            </w:r>
          </w:p>
        </w:tc>
        <w:tc>
          <w:tcPr>
            <w:tcW w:w="168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C275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025C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1638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A1359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41E7B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所学</w:t>
            </w:r>
          </w:p>
          <w:p w14:paraId="2A75CE84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198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D357E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4219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288D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  位</w:t>
            </w:r>
          </w:p>
        </w:tc>
        <w:tc>
          <w:tcPr>
            <w:tcW w:w="168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BBB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CC43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38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B1150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72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1D79B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28BA9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79CD4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CD02FD">
            <w:pPr>
              <w:jc w:val="both"/>
              <w:rPr>
                <w:rFonts w:hint="eastAsia" w:ascii="宋体" w:hAnsi="宋体" w:eastAsia="宋体" w:cs="Arial Unicode MS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毕业时间</w:t>
            </w:r>
          </w:p>
        </w:tc>
        <w:tc>
          <w:tcPr>
            <w:tcW w:w="168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423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A925C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联系</w:t>
            </w:r>
          </w:p>
          <w:p w14:paraId="02CA937A">
            <w:pPr>
              <w:spacing w:line="240" w:lineRule="exact"/>
              <w:jc w:val="both"/>
              <w:rPr>
                <w:rFonts w:hint="default" w:ascii="宋体" w:hAnsi="宋体" w:eastAsia="宋体" w:cs="Arial Unicode MS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电话1</w:t>
            </w:r>
          </w:p>
        </w:tc>
        <w:tc>
          <w:tcPr>
            <w:tcW w:w="24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878E56B">
            <w:pPr>
              <w:spacing w:line="240" w:lineRule="exact"/>
              <w:jc w:val="both"/>
              <w:rPr>
                <w:rFonts w:hint="eastAsia" w:ascii="宋体" w:hAnsi="宋体" w:eastAsia="宋体" w:cs="Arial Unicode MS"/>
                <w:color w:val="auto"/>
                <w:spacing w:val="-6"/>
                <w:sz w:val="24"/>
                <w:lang w:eastAsia="zh-CN"/>
              </w:rPr>
            </w:pPr>
          </w:p>
        </w:tc>
        <w:tc>
          <w:tcPr>
            <w:tcW w:w="9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0E05BEB">
            <w:pPr>
              <w:spacing w:line="0" w:lineRule="atLeast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联系</w:t>
            </w:r>
          </w:p>
          <w:p w14:paraId="37B0D3E5">
            <w:pPr>
              <w:spacing w:line="0" w:lineRule="atLeast"/>
              <w:rPr>
                <w:rFonts w:hint="eastAsia" w:ascii="宋体" w:hAnsi="宋体" w:cs="Arial Unicode MS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电话2</w:t>
            </w:r>
          </w:p>
        </w:tc>
        <w:tc>
          <w:tcPr>
            <w:tcW w:w="19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BB83C05">
            <w:pPr>
              <w:spacing w:line="0" w:lineRule="atLeast"/>
              <w:rPr>
                <w:rFonts w:hint="eastAsia" w:ascii="宋体" w:hAnsi="宋体" w:cs="Arial Unicode MS"/>
                <w:color w:val="auto"/>
                <w:spacing w:val="-6"/>
                <w:sz w:val="24"/>
              </w:rPr>
            </w:pPr>
          </w:p>
        </w:tc>
      </w:tr>
      <w:tr w14:paraId="7D5D8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346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7917C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  <w:lang w:val="en-US" w:eastAsia="zh-CN"/>
              </w:rPr>
              <w:t>电子邮箱</w:t>
            </w:r>
          </w:p>
        </w:tc>
        <w:tc>
          <w:tcPr>
            <w:tcW w:w="2418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5FC915D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6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3B4125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通讯地址</w:t>
            </w:r>
          </w:p>
        </w:tc>
        <w:tc>
          <w:tcPr>
            <w:tcW w:w="29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E31C883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3B7483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291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F9A2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引才</w:t>
            </w: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6889" w:type="dxa"/>
            <w:gridSpan w:val="1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50BB601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A9E2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291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1D6C4"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引才岗位名称</w:t>
            </w:r>
          </w:p>
        </w:tc>
        <w:tc>
          <w:tcPr>
            <w:tcW w:w="6889" w:type="dxa"/>
            <w:gridSpan w:val="1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46F44FE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E3DF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717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277FC"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其他需要说明的事项</w:t>
            </w:r>
          </w:p>
        </w:tc>
        <w:tc>
          <w:tcPr>
            <w:tcW w:w="7463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C17AAA7">
            <w:pPr>
              <w:jc w:val="both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 w14:paraId="54612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D2B6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</w:t>
            </w:r>
          </w:p>
          <w:p w14:paraId="04CC702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758A411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4880E348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 w14:paraId="20308AE1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</w:tc>
        <w:tc>
          <w:tcPr>
            <w:tcW w:w="846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1D8C34C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从高中填写至今</w:t>
            </w:r>
          </w:p>
        </w:tc>
      </w:tr>
      <w:tr w14:paraId="0E3FB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5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07866">
            <w:pPr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家</w:t>
            </w:r>
          </w:p>
          <w:p w14:paraId="11661259">
            <w:pPr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庭</w:t>
            </w:r>
          </w:p>
          <w:p w14:paraId="446BDCED">
            <w:pPr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主</w:t>
            </w:r>
          </w:p>
          <w:p w14:paraId="6EF33209">
            <w:pPr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要</w:t>
            </w:r>
          </w:p>
          <w:p w14:paraId="055F8B5A">
            <w:pPr>
              <w:jc w:val="center"/>
              <w:rPr>
                <w:rFonts w:hint="eastAsia" w:ascii="宋体" w:hAnsi="宋体" w:cs="Arial Unicode MS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成</w:t>
            </w:r>
          </w:p>
          <w:p w14:paraId="65D6592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Arial Unicode MS"/>
                <w:color w:val="auto"/>
                <w:sz w:val="24"/>
              </w:rPr>
              <w:t>员</w:t>
            </w:r>
          </w:p>
        </w:tc>
        <w:tc>
          <w:tcPr>
            <w:tcW w:w="846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5BC3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按照：</w:t>
            </w: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年龄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的格式填写</w:t>
            </w:r>
          </w:p>
        </w:tc>
      </w:tr>
      <w:tr w14:paraId="43D6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9180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7F880AB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auto"/>
                <w:sz w:val="22"/>
                <w:szCs w:val="21"/>
              </w:rPr>
            </w:pPr>
          </w:p>
          <w:p w14:paraId="0B6BE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是否有近亲属在州水投集团或本公司工作？</w:t>
            </w:r>
          </w:p>
          <w:p w14:paraId="10A0A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E527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sym w:font="Wingdings 2" w:char="00A3"/>
            </w:r>
          </w:p>
          <w:p w14:paraId="1E3A7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F3B9990">
            <w:pPr>
              <w:adjustRightInd w:val="0"/>
              <w:ind w:right="113" w:firstLine="480" w:firstLineChars="200"/>
              <w:textAlignment w:val="baseline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与本人关系：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姓名：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部门及职务：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</w:t>
            </w:r>
          </w:p>
          <w:p w14:paraId="1DBF4586">
            <w:pPr>
              <w:adjustRightInd w:val="0"/>
              <w:ind w:right="113" w:firstLine="480" w:firstLineChars="200"/>
              <w:textAlignment w:val="baseline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1AFA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32A88B">
            <w:pPr>
              <w:spacing w:line="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获</w:t>
            </w:r>
          </w:p>
          <w:p w14:paraId="0A283DED">
            <w:pPr>
              <w:spacing w:line="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</w:t>
            </w:r>
          </w:p>
          <w:p w14:paraId="0890A086">
            <w:pPr>
              <w:spacing w:line="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</w:t>
            </w:r>
          </w:p>
          <w:p w14:paraId="4F494CC7">
            <w:pPr>
              <w:spacing w:line="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况</w:t>
            </w:r>
          </w:p>
        </w:tc>
        <w:tc>
          <w:tcPr>
            <w:tcW w:w="8461" w:type="dxa"/>
            <w:gridSpan w:val="1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535C798">
            <w:pPr>
              <w:adjustRightInd w:val="0"/>
              <w:ind w:right="113" w:firstLine="480" w:firstLineChars="200"/>
              <w:textAlignment w:val="baseline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2229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1B32DF">
            <w:pPr>
              <w:spacing w:line="0" w:lineRule="atLeast"/>
              <w:jc w:val="center"/>
              <w:rPr>
                <w:rFonts w:hint="eastAsia"/>
                <w:snapToGrid w:val="0"/>
                <w:color w:val="auto"/>
                <w:sz w:val="24"/>
              </w:rPr>
            </w:pPr>
            <w:r>
              <w:rPr>
                <w:rFonts w:hint="eastAsia"/>
                <w:snapToGrid w:val="0"/>
                <w:color w:val="auto"/>
                <w:sz w:val="24"/>
              </w:rPr>
              <w:t>学术及专业（技能）水平简述</w:t>
            </w:r>
          </w:p>
        </w:tc>
        <w:tc>
          <w:tcPr>
            <w:tcW w:w="846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C3533B7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6F96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1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D7712F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</w:t>
            </w:r>
          </w:p>
          <w:p w14:paraId="1C12E91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</w:t>
            </w:r>
          </w:p>
          <w:p w14:paraId="1B93FFF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</w:t>
            </w:r>
          </w:p>
          <w:p w14:paraId="429CA27A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况</w:t>
            </w:r>
          </w:p>
          <w:p w14:paraId="4AAAFBB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及</w:t>
            </w:r>
          </w:p>
          <w:p w14:paraId="0503831C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意</w:t>
            </w:r>
          </w:p>
          <w:p w14:paraId="36D6119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向</w:t>
            </w:r>
          </w:p>
        </w:tc>
        <w:tc>
          <w:tcPr>
            <w:tcW w:w="1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D5CA9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现工作单位</w:t>
            </w:r>
          </w:p>
        </w:tc>
        <w:tc>
          <w:tcPr>
            <w:tcW w:w="669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D006967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0C1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5BD53B00">
            <w:pPr>
              <w:spacing w:line="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5796D16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现任职务职称</w:t>
            </w:r>
          </w:p>
        </w:tc>
        <w:tc>
          <w:tcPr>
            <w:tcW w:w="6697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EDD048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41B1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73FABE1">
            <w:pPr>
              <w:spacing w:line="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64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0FB587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引进方式</w:t>
            </w:r>
          </w:p>
        </w:tc>
        <w:tc>
          <w:tcPr>
            <w:tcW w:w="6697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8D0647E">
            <w:pPr>
              <w:rPr>
                <w:rFonts w:hint="eastAsia" w:ascii="宋体" w:hAnsi="宋体" w:eastAsia="宋体"/>
                <w:color w:val="auto"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u w:val="single"/>
                <w:lang w:val="en-US" w:eastAsia="zh-CN"/>
              </w:rPr>
              <w:t>引进</w:t>
            </w:r>
          </w:p>
        </w:tc>
      </w:tr>
      <w:tr w14:paraId="6DE1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19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FB0929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3A959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何时可以</w:t>
            </w:r>
          </w:p>
          <w:p w14:paraId="4DA0F815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到位工作</w:t>
            </w:r>
          </w:p>
        </w:tc>
        <w:tc>
          <w:tcPr>
            <w:tcW w:w="255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C9A286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B4CCE7">
            <w:pPr>
              <w:rPr>
                <w:rFonts w:hint="eastAsia"/>
                <w:snapToGrid w:val="0"/>
                <w:color w:val="auto"/>
                <w:sz w:val="24"/>
              </w:rPr>
            </w:pPr>
            <w:r>
              <w:rPr>
                <w:rFonts w:hint="eastAsia"/>
                <w:snapToGrid w:val="0"/>
                <w:color w:val="auto"/>
                <w:sz w:val="24"/>
              </w:rPr>
              <w:t>所在单位是</w:t>
            </w:r>
          </w:p>
          <w:p w14:paraId="166E6E7F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snapToGrid w:val="0"/>
                <w:color w:val="auto"/>
                <w:sz w:val="24"/>
              </w:rPr>
              <w:t>否同意调离</w:t>
            </w:r>
          </w:p>
        </w:tc>
        <w:tc>
          <w:tcPr>
            <w:tcW w:w="27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FDC72D5"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 w14:paraId="5FE9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180" w:type="dxa"/>
            <w:gridSpan w:val="18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2B3F094">
            <w:pPr>
              <w:ind w:firstLine="480" w:firstLineChars="20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本人已全文阅读本次《引进人才实施方案》并保证以上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所填写的</w:t>
            </w:r>
            <w:r>
              <w:rPr>
                <w:rFonts w:hint="eastAsia" w:ascii="宋体" w:hAnsi="宋体"/>
                <w:color w:val="auto"/>
                <w:sz w:val="24"/>
              </w:rPr>
              <w:t>信息均为真实情况，若有虚假、遗漏、错误，责任自负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取消聘用资格</w:t>
            </w:r>
            <w:r>
              <w:rPr>
                <w:rFonts w:hint="eastAsia" w:ascii="宋体" w:hAnsi="宋体"/>
                <w:color w:val="auto"/>
                <w:sz w:val="24"/>
              </w:rPr>
              <w:t>。</w:t>
            </w:r>
          </w:p>
          <w:p w14:paraId="1B34476F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考生（签名）：                  代报人（签名）：</w:t>
            </w:r>
          </w:p>
        </w:tc>
      </w:tr>
      <w:tr w14:paraId="71EE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144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7C0608A">
            <w:pPr>
              <w:spacing w:line="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初审单位审查意见</w:t>
            </w:r>
          </w:p>
        </w:tc>
        <w:tc>
          <w:tcPr>
            <w:tcW w:w="3607" w:type="dxa"/>
            <w:gridSpan w:val="8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DC9F85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12F5BE00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0BFB5129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34D378A3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1B173526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469A0469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7AE9388F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审查人（签名）：</w:t>
            </w:r>
          </w:p>
          <w:p w14:paraId="36EF4213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年   月   日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5E3DDB2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复审单位审查意见</w:t>
            </w:r>
          </w:p>
        </w:tc>
        <w:tc>
          <w:tcPr>
            <w:tcW w:w="3437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7EC70D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22F292DE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55273D20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355C4258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4AD6BE0F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7519CEF9">
            <w:pPr>
              <w:rPr>
                <w:rFonts w:hint="eastAsia" w:ascii="宋体" w:hAnsi="宋体"/>
                <w:color w:val="auto"/>
                <w:sz w:val="24"/>
              </w:rPr>
            </w:pPr>
          </w:p>
          <w:p w14:paraId="488F3D2E"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复核人（签名）：</w:t>
            </w:r>
          </w:p>
          <w:p w14:paraId="32A63510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年   月   日</w:t>
            </w:r>
          </w:p>
        </w:tc>
      </w:tr>
    </w:tbl>
    <w:p w14:paraId="19BAB4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21CE2"/>
    <w:rsid w:val="773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2026-02-28T03:13:00Z</dcterms:created>
  <dc:creator>咕噜噜</dc:creator>
  <cp:lastModifiedBy>咕噜噜</cp:lastModifiedBy>
  <dcterms:modified xsi:type="dcterms:W3CDTF">2026-02-28T03:13:50Z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2D77CBFBB9BD496DA8D7855E229CCFAC_11</vt:lpwstr>
  </property>
  <property fmtid="{D5CDD505-2E9C-101B-9397-08002B2CF9AE}" pid="4" name="KSOTemplateDocerSaveRecord">
    <vt:lpwstr>eyJoZGlkIjoiOGVlY2EyMDA4NDg2YWZjZDVhYzE2MzM4MzZiYjBkMGMiLCJ1c2VySWQiOiIyMTQwMzE2NjcifQ==</vt:lpwstr>
  </property>
</Properties>
</file>