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诚信报考承诺书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长顺县</w:t>
      </w:r>
      <w:r>
        <w:rPr>
          <w:rFonts w:hint="eastAsia" w:ascii="仿宋_GB2312" w:eastAsia="仿宋_GB2312"/>
          <w:sz w:val="32"/>
          <w:szCs w:val="32"/>
        </w:rPr>
        <w:t>赴</w:t>
      </w:r>
      <w:r>
        <w:rPr>
          <w:rFonts w:hint="eastAsia" w:ascii="仿宋_GB2312" w:eastAsia="仿宋_GB2312"/>
          <w:sz w:val="32"/>
          <w:szCs w:val="32"/>
          <w:lang w:eastAsia="zh-CN"/>
        </w:rPr>
        <w:t>省外</w:t>
      </w:r>
      <w:r>
        <w:rPr>
          <w:rFonts w:hint="eastAsia" w:ascii="仿宋_GB2312" w:eastAsia="仿宋_GB2312"/>
          <w:sz w:val="32"/>
          <w:szCs w:val="32"/>
        </w:rPr>
        <w:t>高校公开引进教育类急需紧缺人才招聘考试，报考了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并承诺如下：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一、报名时填报的信息真实有效，提供招聘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方案</w:t>
      </w:r>
      <w:r>
        <w:rPr>
          <w:rFonts w:hint="eastAsia" w:ascii="仿宋_GB2312" w:hAnsi="仿宋" w:eastAsia="仿宋_GB2312"/>
          <w:sz w:val="32"/>
          <w:szCs w:val="32"/>
        </w:rPr>
        <w:t>和招聘岗位要求的所有材料真实、准确，绝无弄虚作假。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三、认真对待每一个招聘环节，完成相应的程序，在面试、体检、考察、拟聘用公示等环节，不无故放弃或中断。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40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widowControl/>
        <w:spacing w:before="100" w:beforeAutospacing="1" w:after="100" w:afterAutospacing="1" w:line="400" w:lineRule="exact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（签字并按手印）</w:t>
      </w:r>
    </w:p>
    <w:p>
      <w:pPr>
        <w:widowControl/>
        <w:spacing w:before="100" w:beforeAutospacing="1" w:after="100" w:afterAutospacing="1" w:line="400" w:lineRule="exact"/>
        <w:ind w:firstLine="4960" w:firstLineChars="1550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p>
      <w:pPr>
        <w:spacing w:line="52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Tc0NTFhOGNmZjhiNTYwMmMxZWMzYWFhYjg3OTMifQ=="/>
  </w:docVars>
  <w:rsids>
    <w:rsidRoot w:val="19DD4D41"/>
    <w:rsid w:val="007E0167"/>
    <w:rsid w:val="008C68FB"/>
    <w:rsid w:val="00C16173"/>
    <w:rsid w:val="02BC188E"/>
    <w:rsid w:val="03B21561"/>
    <w:rsid w:val="08367364"/>
    <w:rsid w:val="19DD4D41"/>
    <w:rsid w:val="23511426"/>
    <w:rsid w:val="25902C01"/>
    <w:rsid w:val="266B6EFC"/>
    <w:rsid w:val="26D26546"/>
    <w:rsid w:val="2D0C40E7"/>
    <w:rsid w:val="2EA34479"/>
    <w:rsid w:val="43B400FC"/>
    <w:rsid w:val="449C234F"/>
    <w:rsid w:val="4B9734D2"/>
    <w:rsid w:val="4F7E5727"/>
    <w:rsid w:val="51995D47"/>
    <w:rsid w:val="57FC0C1E"/>
    <w:rsid w:val="59231F13"/>
    <w:rsid w:val="5CDA23D8"/>
    <w:rsid w:val="6B2C53D2"/>
    <w:rsid w:val="723279FA"/>
    <w:rsid w:val="77B801AF"/>
    <w:rsid w:val="783F2120"/>
    <w:rsid w:val="78604071"/>
    <w:rsid w:val="7A1B4D78"/>
    <w:rsid w:val="7F2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253</Characters>
  <Lines>3</Lines>
  <Paragraphs>1</Paragraphs>
  <TotalTime>0</TotalTime>
  <ScaleCrop>false</ScaleCrop>
  <LinksUpToDate>false</LinksUpToDate>
  <CharactersWithSpaces>277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2026-03-05T01:39:07Z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5155F5E5D737489C928FFEA03C5810B9</vt:lpwstr>
  </property>
</Properties>
</file>