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9E7F1">
      <w:pPr>
        <w:jc w:val="left"/>
        <w:rPr>
          <w:rFonts w:hint="default" w:asci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/>
        </w:rPr>
        <w:t>附件2</w:t>
      </w:r>
    </w:p>
    <w:p w14:paraId="3112B1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0CCDC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同意报考证明</w:t>
      </w:r>
    </w:p>
    <w:p w14:paraId="2ABF43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8E6EF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贵州交通职业大学：</w:t>
      </w:r>
    </w:p>
    <w:p w14:paraId="1E324B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我单位对XX，身份证号XXXX，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具有人事管辖权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，同意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报考贵州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交通职业大学2026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年公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开招聘工作人员考试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，承诺如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该同志被录用，我单位将配合办理该同志的人事档案、工资、党组织关系等手续。</w:t>
      </w:r>
      <w:bookmarkStart w:id="0" w:name="_GoBack"/>
      <w:bookmarkEnd w:id="0"/>
    </w:p>
    <w:p w14:paraId="7E2135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210843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06B6F0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80" w:leftChars="0" w:hanging="6080" w:hangingChars="1900"/>
        <w:jc w:val="left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          单位（公章）</w:t>
      </w:r>
    </w:p>
    <w:p w14:paraId="10D89B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      XX年XX月XX日</w:t>
      </w:r>
    </w:p>
    <w:p w14:paraId="50962D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56564"/>
    <w:rsid w:val="052102F4"/>
    <w:rsid w:val="07956564"/>
    <w:rsid w:val="1DDF73E2"/>
    <w:rsid w:val="1FA11927"/>
    <w:rsid w:val="24E74F37"/>
    <w:rsid w:val="33BF2523"/>
    <w:rsid w:val="5BD43068"/>
    <w:rsid w:val="7B6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124</Characters>
  <Lines>0</Lines>
  <Paragraphs>0</Paragraphs>
  <TotalTime>0</TotalTime>
  <ScaleCrop>false</ScaleCrop>
  <LinksUpToDate>false</LinksUpToDate>
  <CharactersWithSpaces>196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2025-05-11T11:57:00Z</dcterms:created>
  <dc:creator>Rain 辰辰辰</dc:creator>
  <cp:lastModifiedBy>WPS_1663640269</cp:lastModifiedBy>
  <dcterms:modified xsi:type="dcterms:W3CDTF">2026-05-12T09:06:49Z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162670DFA70B4440ABFF3CE688271376_13</vt:lpwstr>
  </property>
  <property fmtid="{D5CDD505-2E9C-101B-9397-08002B2CF9AE}" pid="4" name="KSOTemplateDocerSaveRecord">
    <vt:lpwstr>eyJoZGlkIjoiOTQwN2FhMTNmNTI4YjA1MzQ2N2MyOTk3N2UyOWE5MjkiLCJ1c2VySWQiOiIxNDc5MzE3OTM5In0=</vt:lpwstr>
  </property>
</Properties>
</file>