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067C">
      <w:pPr>
        <w:spacing w:line="240" w:lineRule="atLeast"/>
        <w:jc w:val="left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sz w:val="36"/>
          <w:szCs w:val="36"/>
        </w:rPr>
        <w:instrText xml:space="preserve">ADDIN CNKISM.UserStyle</w:instrText>
      </w:r>
      <w:r>
        <w:rPr>
          <w:rFonts w:ascii="黑体" w:hAnsi="黑体" w:eastAsia="黑体"/>
          <w:sz w:val="36"/>
          <w:szCs w:val="36"/>
        </w:rPr>
        <w:fldChar w:fldCharType="separate"/>
      </w:r>
      <w:r>
        <w:rPr>
          <w:rFonts w:ascii="黑体" w:hAnsi="黑体" w:eastAsia="黑体"/>
          <w:sz w:val="36"/>
          <w:szCs w:val="36"/>
        </w:rPr>
        <w:fldChar w:fldCharType="end"/>
      </w:r>
      <w:r>
        <w:rPr>
          <w:rFonts w:hint="eastAsia" w:ascii="黑体" w:hAnsi="黑体" w:eastAsia="黑体"/>
          <w:sz w:val="36"/>
          <w:szCs w:val="36"/>
        </w:rPr>
        <w:t>附</w:t>
      </w:r>
      <w:r>
        <w:rPr>
          <w:rFonts w:hint="eastAsia" w:ascii="黑体" w:hAnsi="黑体" w:eastAsia="黑体"/>
          <w:sz w:val="36"/>
          <w:szCs w:val="36"/>
          <w:lang w:eastAsia="zh-CN"/>
        </w:rPr>
        <w:t>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bookmarkStart w:id="0" w:name="_GoBack"/>
      <w:bookmarkEnd w:id="0"/>
    </w:p>
    <w:p w14:paraId="30956472">
      <w:pPr>
        <w:spacing w:line="660" w:lineRule="exact"/>
        <w:jc w:val="center"/>
        <w:rPr>
          <w:rFonts w:hint="eastAsia" w:ascii="黑体" w:hAnsi="黑体" w:eastAsia="黑体"/>
          <w:b/>
          <w:sz w:val="18"/>
          <w:szCs w:val="18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铜仁学院202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人才引进报名信息表</w:t>
      </w:r>
    </w:p>
    <w:tbl>
      <w:tblPr>
        <w:tblStyle w:val="2"/>
        <w:tblpPr w:leftFromText="180" w:rightFromText="180" w:vertAnchor="text" w:horzAnchor="page" w:tblpX="1419" w:tblpY="22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07"/>
        <w:gridCol w:w="487"/>
        <w:gridCol w:w="469"/>
        <w:gridCol w:w="104"/>
        <w:gridCol w:w="365"/>
        <w:gridCol w:w="348"/>
        <w:gridCol w:w="121"/>
        <w:gridCol w:w="469"/>
        <w:gridCol w:w="57"/>
        <w:gridCol w:w="413"/>
        <w:gridCol w:w="208"/>
        <w:gridCol w:w="155"/>
        <w:gridCol w:w="106"/>
        <w:gridCol w:w="469"/>
        <w:gridCol w:w="139"/>
        <w:gridCol w:w="330"/>
        <w:gridCol w:w="38"/>
        <w:gridCol w:w="70"/>
        <w:gridCol w:w="365"/>
        <w:gridCol w:w="213"/>
        <w:gridCol w:w="256"/>
        <w:gridCol w:w="469"/>
        <w:gridCol w:w="111"/>
        <w:gridCol w:w="206"/>
        <w:gridCol w:w="152"/>
        <w:gridCol w:w="469"/>
        <w:gridCol w:w="14"/>
        <w:gridCol w:w="442"/>
        <w:gridCol w:w="14"/>
        <w:gridCol w:w="469"/>
        <w:gridCol w:w="469"/>
        <w:gridCol w:w="469"/>
        <w:gridCol w:w="479"/>
      </w:tblGrid>
      <w:tr w14:paraId="49E6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gridSpan w:val="2"/>
            <w:noWrap w:val="0"/>
            <w:vAlign w:val="center"/>
          </w:tcPr>
          <w:p w14:paraId="40C3DC0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73" w:type="dxa"/>
            <w:gridSpan w:val="5"/>
            <w:noWrap w:val="0"/>
            <w:vAlign w:val="center"/>
          </w:tcPr>
          <w:p w14:paraId="7B3634B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47" w:type="dxa"/>
            <w:gridSpan w:val="3"/>
            <w:noWrap w:val="0"/>
            <w:vAlign w:val="center"/>
          </w:tcPr>
          <w:p w14:paraId="2B4832FF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21" w:type="dxa"/>
            <w:gridSpan w:val="2"/>
            <w:noWrap w:val="0"/>
            <w:vAlign w:val="center"/>
          </w:tcPr>
          <w:p w14:paraId="1CBA7F0B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9" w:type="dxa"/>
            <w:gridSpan w:val="4"/>
            <w:noWrap w:val="0"/>
            <w:vAlign w:val="center"/>
          </w:tcPr>
          <w:p w14:paraId="78E0483D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16" w:type="dxa"/>
            <w:gridSpan w:val="5"/>
            <w:noWrap w:val="0"/>
            <w:vAlign w:val="center"/>
          </w:tcPr>
          <w:p w14:paraId="3629629E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219699F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83" w:type="dxa"/>
            <w:gridSpan w:val="5"/>
            <w:noWrap w:val="0"/>
            <w:vAlign w:val="center"/>
          </w:tcPr>
          <w:p w14:paraId="09BCE8D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0" w:type="dxa"/>
            <w:gridSpan w:val="5"/>
            <w:vMerge w:val="restart"/>
            <w:noWrap w:val="0"/>
            <w:vAlign w:val="center"/>
          </w:tcPr>
          <w:p w14:paraId="4C3BDAC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A6D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gridSpan w:val="2"/>
            <w:noWrap w:val="0"/>
            <w:vAlign w:val="center"/>
          </w:tcPr>
          <w:p w14:paraId="1247B7C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3B0D7EB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659EC50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268" w:type="dxa"/>
            <w:gridSpan w:val="5"/>
            <w:noWrap w:val="0"/>
            <w:vAlign w:val="center"/>
          </w:tcPr>
          <w:p w14:paraId="129F967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9" w:type="dxa"/>
            <w:gridSpan w:val="4"/>
            <w:noWrap w:val="0"/>
            <w:vAlign w:val="center"/>
          </w:tcPr>
          <w:p w14:paraId="612E42EB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016" w:type="dxa"/>
            <w:gridSpan w:val="5"/>
            <w:noWrap w:val="0"/>
            <w:vAlign w:val="center"/>
          </w:tcPr>
          <w:p w14:paraId="274F6CE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35018F81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83" w:type="dxa"/>
            <w:gridSpan w:val="5"/>
            <w:noWrap w:val="0"/>
            <w:vAlign w:val="center"/>
          </w:tcPr>
          <w:p w14:paraId="731A53A1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0" w:type="dxa"/>
            <w:gridSpan w:val="5"/>
            <w:vMerge w:val="continue"/>
            <w:noWrap w:val="0"/>
            <w:vAlign w:val="center"/>
          </w:tcPr>
          <w:p w14:paraId="389284E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71D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dxa"/>
            <w:gridSpan w:val="2"/>
            <w:noWrap w:val="0"/>
            <w:vAlign w:val="center"/>
          </w:tcPr>
          <w:p w14:paraId="7DDC6173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5486B967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3FD4114E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8" w:type="dxa"/>
            <w:gridSpan w:val="5"/>
            <w:noWrap w:val="0"/>
            <w:vAlign w:val="center"/>
          </w:tcPr>
          <w:p w14:paraId="43ECDD3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69" w:type="dxa"/>
            <w:gridSpan w:val="4"/>
            <w:noWrap w:val="0"/>
            <w:vAlign w:val="center"/>
          </w:tcPr>
          <w:p w14:paraId="037D40DD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3135" w:type="dxa"/>
            <w:gridSpan w:val="13"/>
            <w:noWrap w:val="0"/>
            <w:vAlign w:val="center"/>
          </w:tcPr>
          <w:p w14:paraId="2BD95234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0" w:type="dxa"/>
            <w:gridSpan w:val="5"/>
            <w:vMerge w:val="continue"/>
            <w:noWrap w:val="0"/>
            <w:vAlign w:val="center"/>
          </w:tcPr>
          <w:p w14:paraId="0248671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101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7" w:type="dxa"/>
            <w:gridSpan w:val="3"/>
            <w:noWrap w:val="0"/>
            <w:vAlign w:val="center"/>
          </w:tcPr>
          <w:p w14:paraId="500F902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558" w:type="dxa"/>
            <w:gridSpan w:val="26"/>
            <w:noWrap w:val="0"/>
            <w:vAlign w:val="center"/>
          </w:tcPr>
          <w:p w14:paraId="03BF93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00" w:type="dxa"/>
            <w:gridSpan w:val="5"/>
            <w:vMerge w:val="continue"/>
            <w:noWrap w:val="0"/>
            <w:vAlign w:val="center"/>
          </w:tcPr>
          <w:p w14:paraId="03E1C03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A83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7" w:type="dxa"/>
            <w:gridSpan w:val="3"/>
            <w:noWrap w:val="0"/>
            <w:vAlign w:val="center"/>
          </w:tcPr>
          <w:p w14:paraId="15EFAE9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791" w:type="dxa"/>
            <w:gridSpan w:val="15"/>
            <w:noWrap w:val="0"/>
            <w:vAlign w:val="center"/>
          </w:tcPr>
          <w:p w14:paraId="4656FB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90" w:type="dxa"/>
            <w:gridSpan w:val="7"/>
            <w:noWrap w:val="0"/>
            <w:vAlign w:val="center"/>
          </w:tcPr>
          <w:p w14:paraId="3A12CD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977" w:type="dxa"/>
            <w:gridSpan w:val="9"/>
            <w:noWrap w:val="0"/>
            <w:vAlign w:val="center"/>
          </w:tcPr>
          <w:p w14:paraId="4582059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358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7" w:type="dxa"/>
            <w:gridSpan w:val="3"/>
            <w:noWrap w:val="0"/>
            <w:vAlign w:val="center"/>
          </w:tcPr>
          <w:p w14:paraId="53C5740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69" w:type="dxa"/>
            <w:noWrap w:val="0"/>
            <w:vAlign w:val="center"/>
          </w:tcPr>
          <w:p w14:paraId="2151FBA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2"/>
            <w:noWrap w:val="0"/>
            <w:vAlign w:val="center"/>
          </w:tcPr>
          <w:p w14:paraId="37D8F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2"/>
            <w:noWrap w:val="0"/>
            <w:vAlign w:val="center"/>
          </w:tcPr>
          <w:p w14:paraId="5CED820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0A9338B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70" w:type="dxa"/>
            <w:gridSpan w:val="2"/>
            <w:noWrap w:val="0"/>
            <w:vAlign w:val="center"/>
          </w:tcPr>
          <w:p w14:paraId="738356E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3"/>
            <w:noWrap w:val="0"/>
            <w:vAlign w:val="center"/>
          </w:tcPr>
          <w:p w14:paraId="68381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48C86E0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2"/>
            <w:noWrap w:val="0"/>
            <w:vAlign w:val="center"/>
          </w:tcPr>
          <w:p w14:paraId="71468D5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73" w:type="dxa"/>
            <w:gridSpan w:val="3"/>
            <w:noWrap w:val="0"/>
            <w:vAlign w:val="center"/>
          </w:tcPr>
          <w:p w14:paraId="4C6FFCD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2"/>
            <w:noWrap w:val="0"/>
            <w:vAlign w:val="center"/>
          </w:tcPr>
          <w:p w14:paraId="19974B4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1B08050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gridSpan w:val="3"/>
            <w:noWrap w:val="0"/>
            <w:vAlign w:val="center"/>
          </w:tcPr>
          <w:p w14:paraId="4D933B0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3CE669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70" w:type="dxa"/>
            <w:gridSpan w:val="3"/>
            <w:noWrap w:val="0"/>
            <w:vAlign w:val="center"/>
          </w:tcPr>
          <w:p w14:paraId="6590258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43C500E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54AF62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9" w:type="dxa"/>
            <w:noWrap w:val="0"/>
            <w:vAlign w:val="center"/>
          </w:tcPr>
          <w:p w14:paraId="299E1DA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79" w:type="dxa"/>
            <w:noWrap w:val="0"/>
            <w:vAlign w:val="center"/>
          </w:tcPr>
          <w:p w14:paraId="4557AB7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5D8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7" w:type="dxa"/>
            <w:gridSpan w:val="3"/>
            <w:noWrap w:val="0"/>
            <w:vAlign w:val="center"/>
          </w:tcPr>
          <w:p w14:paraId="6DDECAD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458" w:type="dxa"/>
            <w:gridSpan w:val="31"/>
            <w:noWrap w:val="0"/>
            <w:vAlign w:val="center"/>
          </w:tcPr>
          <w:p w14:paraId="06F271AF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5E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7" w:type="dxa"/>
            <w:gridSpan w:val="3"/>
            <w:noWrap w:val="0"/>
            <w:vAlign w:val="center"/>
          </w:tcPr>
          <w:p w14:paraId="1FCDD66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10"/>
            <w:noWrap w:val="0"/>
            <w:vAlign w:val="center"/>
          </w:tcPr>
          <w:p w14:paraId="1A3E328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17" w:type="dxa"/>
            <w:gridSpan w:val="7"/>
            <w:noWrap w:val="0"/>
            <w:vAlign w:val="center"/>
          </w:tcPr>
          <w:p w14:paraId="1CBF45A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4232" w:type="dxa"/>
            <w:gridSpan w:val="14"/>
            <w:noWrap w:val="0"/>
            <w:vAlign w:val="center"/>
          </w:tcPr>
          <w:p w14:paraId="78B6288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CA6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846" w:type="dxa"/>
            <w:gridSpan w:val="13"/>
            <w:noWrap w:val="0"/>
            <w:vAlign w:val="center"/>
          </w:tcPr>
          <w:p w14:paraId="27814E9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是否满足该职位要求的其他报考条件</w:t>
            </w:r>
          </w:p>
        </w:tc>
        <w:tc>
          <w:tcPr>
            <w:tcW w:w="5749" w:type="dxa"/>
            <w:gridSpan w:val="21"/>
            <w:noWrap w:val="0"/>
            <w:vAlign w:val="center"/>
          </w:tcPr>
          <w:p w14:paraId="4DC9AA2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31D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46" w:type="dxa"/>
            <w:gridSpan w:val="13"/>
            <w:noWrap w:val="0"/>
            <w:vAlign w:val="center"/>
          </w:tcPr>
          <w:p w14:paraId="78BFAF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满足该职位要求的其他报考条件的说明</w:t>
            </w:r>
          </w:p>
        </w:tc>
        <w:tc>
          <w:tcPr>
            <w:tcW w:w="5749" w:type="dxa"/>
            <w:gridSpan w:val="21"/>
            <w:noWrap w:val="0"/>
            <w:vAlign w:val="top"/>
          </w:tcPr>
          <w:p w14:paraId="5CE277A7">
            <w:pPr>
              <w:ind w:left="420"/>
              <w:jc w:val="center"/>
              <w:rPr>
                <w:rFonts w:hint="eastAsia"/>
                <w:szCs w:val="21"/>
              </w:rPr>
            </w:pPr>
          </w:p>
        </w:tc>
      </w:tr>
      <w:tr w14:paraId="391D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46" w:type="dxa"/>
            <w:gridSpan w:val="13"/>
            <w:noWrap w:val="0"/>
            <w:vAlign w:val="center"/>
          </w:tcPr>
          <w:p w14:paraId="63AA6D6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报考职位名称</w:t>
            </w:r>
          </w:p>
        </w:tc>
        <w:tc>
          <w:tcPr>
            <w:tcW w:w="1517" w:type="dxa"/>
            <w:gridSpan w:val="7"/>
            <w:noWrap w:val="0"/>
            <w:vAlign w:val="center"/>
          </w:tcPr>
          <w:p w14:paraId="3663B4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教学科研岗</w:t>
            </w:r>
          </w:p>
        </w:tc>
        <w:tc>
          <w:tcPr>
            <w:tcW w:w="1890" w:type="dxa"/>
            <w:gridSpan w:val="8"/>
            <w:noWrap w:val="0"/>
            <w:vAlign w:val="center"/>
          </w:tcPr>
          <w:p w14:paraId="0D1E93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报考职位代码</w:t>
            </w:r>
          </w:p>
        </w:tc>
        <w:tc>
          <w:tcPr>
            <w:tcW w:w="2342" w:type="dxa"/>
            <w:gridSpan w:val="6"/>
            <w:noWrap w:val="0"/>
            <w:vAlign w:val="center"/>
          </w:tcPr>
          <w:p w14:paraId="08D4A0D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01</w:t>
            </w:r>
          </w:p>
        </w:tc>
      </w:tr>
      <w:tr w14:paraId="287D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43" w:type="dxa"/>
            <w:noWrap w:val="0"/>
            <w:vAlign w:val="center"/>
          </w:tcPr>
          <w:p w14:paraId="52CBED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9152" w:type="dxa"/>
            <w:gridSpan w:val="33"/>
            <w:noWrap w:val="0"/>
            <w:vAlign w:val="top"/>
          </w:tcPr>
          <w:p w14:paraId="66C27074">
            <w:pPr>
              <w:spacing w:line="440" w:lineRule="exact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</w:p>
          <w:p w14:paraId="64B51EC7">
            <w:pPr>
              <w:spacing w:line="440" w:lineRule="exact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本人承诺以上填写信息真实，若有虚报、遗漏、错误，责任自负。</w:t>
            </w:r>
          </w:p>
          <w:p w14:paraId="7F088DF2"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 w14:paraId="3895F2BA">
            <w:pPr>
              <w:ind w:firstLine="4638" w:firstLineChars="2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 w14:paraId="58C848C1">
            <w:pPr>
              <w:spacing w:line="440" w:lineRule="exact"/>
              <w:ind w:firstLine="6852" w:firstLineChars="32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 xml:space="preserve">年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 w14:paraId="5865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43" w:type="dxa"/>
            <w:noWrap w:val="0"/>
            <w:vAlign w:val="center"/>
          </w:tcPr>
          <w:p w14:paraId="6D88AE6A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55" w:type="dxa"/>
            <w:gridSpan w:val="18"/>
            <w:noWrap w:val="0"/>
            <w:vAlign w:val="top"/>
          </w:tcPr>
          <w:p w14:paraId="254F1C43">
            <w:pPr>
              <w:rPr>
                <w:rFonts w:hint="eastAsia"/>
                <w:szCs w:val="21"/>
              </w:rPr>
            </w:pPr>
          </w:p>
          <w:p w14:paraId="59150A75">
            <w:pPr>
              <w:rPr>
                <w:rFonts w:hint="eastAsia"/>
                <w:szCs w:val="21"/>
              </w:rPr>
            </w:pPr>
          </w:p>
          <w:p w14:paraId="55AFE357">
            <w:pPr>
              <w:rPr>
                <w:rFonts w:hint="eastAsia"/>
                <w:szCs w:val="21"/>
              </w:rPr>
            </w:pPr>
          </w:p>
          <w:p w14:paraId="3FF54986">
            <w:pPr>
              <w:rPr>
                <w:rFonts w:hint="eastAsia"/>
                <w:szCs w:val="21"/>
              </w:rPr>
            </w:pPr>
          </w:p>
          <w:p w14:paraId="6F054929">
            <w:pPr>
              <w:rPr>
                <w:rFonts w:hint="eastAsia"/>
                <w:szCs w:val="21"/>
              </w:rPr>
            </w:pPr>
          </w:p>
          <w:p w14:paraId="350A26C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 w14:paraId="04D63F1A"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 w14:paraId="5FFE1C86"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 w14:paraId="38F39C4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 w14:paraId="1B8E192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72A89F9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 w14:paraId="4F8E99C5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019" w:type="dxa"/>
            <w:gridSpan w:val="13"/>
            <w:noWrap w:val="0"/>
            <w:vAlign w:val="top"/>
          </w:tcPr>
          <w:p w14:paraId="287050E9">
            <w:pPr>
              <w:rPr>
                <w:rFonts w:hint="eastAsia"/>
                <w:szCs w:val="21"/>
              </w:rPr>
            </w:pPr>
          </w:p>
          <w:p w14:paraId="19B92195">
            <w:pPr>
              <w:rPr>
                <w:rFonts w:hint="eastAsia"/>
                <w:szCs w:val="21"/>
              </w:rPr>
            </w:pPr>
          </w:p>
          <w:p w14:paraId="252672AB">
            <w:pPr>
              <w:rPr>
                <w:rFonts w:hint="eastAsia"/>
                <w:szCs w:val="21"/>
              </w:rPr>
            </w:pPr>
          </w:p>
          <w:p w14:paraId="6CE5D3C4">
            <w:pPr>
              <w:rPr>
                <w:rFonts w:hint="eastAsia"/>
                <w:b/>
                <w:szCs w:val="21"/>
              </w:rPr>
            </w:pPr>
          </w:p>
          <w:p w14:paraId="14DF128B">
            <w:pPr>
              <w:rPr>
                <w:rFonts w:hint="eastAsia"/>
                <w:b/>
                <w:szCs w:val="21"/>
              </w:rPr>
            </w:pPr>
          </w:p>
          <w:p w14:paraId="74F0AF4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 w14:paraId="7520D354"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 w14:paraId="20F77662"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 w14:paraId="10197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12028E-01BC-47B7-B208-969B829E2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E6B8B1-530F-45FD-AB80-DFDE8D77A4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0ED192-D248-4740-8A91-F28D5DFBA4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ACB26E-27D8-49B6-B68C-54711A96D4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57AC2"/>
    <w:rsid w:val="7705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233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2026-02-04T07:43:00Z</dcterms:created>
  <dc:creator>Administrator</dc:creator>
  <cp:lastModifiedBy>WPS_1527984728</cp:lastModifiedBy>
  <dcterms:modified xsi:type="dcterms:W3CDTF">2026-03-04T01:22:16Z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eyJoZGlkIjoiOTUyOGYzMjdhNGM0OTIyM2IxMTk5OTg4ZDYwMWY1MTIiLCJ1c2VySWQiOiIzNzU2MzQ1MDYifQ==</vt:lpwstr>
  </property>
  <property fmtid="{D5CDD505-2E9C-101B-9397-08002B2CF9AE}" pid="4" name="ICV">
    <vt:lpwstr>00D16A362765434D9994333143F0AD0D_12</vt:lpwstr>
  </property>
</Properties>
</file>