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91EE">
      <w:pPr>
        <w:spacing w:line="460" w:lineRule="exact"/>
        <w:jc w:val="both"/>
        <w:rPr>
          <w:rFonts w:ascii="Times New Roman" w:hAnsi="Times New Roman" w:eastAsia="方正小标宋_GBK"/>
          <w:spacing w:val="-11"/>
          <w:sz w:val="44"/>
          <w:szCs w:val="44"/>
        </w:rPr>
      </w:pPr>
    </w:p>
    <w:p w14:paraId="637EF202">
      <w:pPr>
        <w:spacing w:line="460" w:lineRule="exact"/>
        <w:jc w:val="center"/>
        <w:rPr>
          <w:rFonts w:hint="eastAsia" w:ascii="Times New Roman" w:hAnsi="Times New Roman" w:eastAsia="方正小标宋_GBK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pacing w:val="-11"/>
          <w:sz w:val="44"/>
          <w:szCs w:val="44"/>
          <w:lang w:val="en-US" w:eastAsia="zh-CN"/>
        </w:rPr>
        <w:t>贵州省纺织产业发展集团有限责任公司</w:t>
      </w:r>
    </w:p>
    <w:p w14:paraId="14FDF3CD">
      <w:pPr>
        <w:spacing w:line="460" w:lineRule="exact"/>
        <w:jc w:val="center"/>
        <w:rPr>
          <w:rFonts w:ascii="Times New Roman" w:hAnsi="Times New Roman" w:eastAsia="方正小标宋_GBK"/>
          <w:spacing w:val="-11"/>
          <w:sz w:val="44"/>
          <w:szCs w:val="44"/>
        </w:rPr>
      </w:pPr>
      <w:r>
        <w:rPr>
          <w:rFonts w:hint="eastAsia" w:ascii="Times New Roman" w:hAnsi="Times New Roman" w:eastAsia="方正小标宋_GBK"/>
          <w:spacing w:val="-11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/>
          <w:spacing w:val="-11"/>
          <w:sz w:val="44"/>
          <w:szCs w:val="44"/>
        </w:rPr>
        <w:t>公开</w:t>
      </w:r>
      <w:r>
        <w:rPr>
          <w:rFonts w:hint="eastAsia" w:ascii="Times New Roman" w:hAnsi="Times New Roman" w:eastAsia="方正小标宋_GBK"/>
          <w:spacing w:val="-11"/>
          <w:sz w:val="44"/>
          <w:szCs w:val="44"/>
          <w:lang w:val="en-US" w:eastAsia="zh-CN"/>
        </w:rPr>
        <w:t>遴选</w:t>
      </w:r>
      <w:r>
        <w:rPr>
          <w:rFonts w:hint="eastAsia" w:ascii="Times New Roman" w:hAnsi="Times New Roman" w:eastAsia="方正小标宋_GBK"/>
          <w:spacing w:val="-11"/>
          <w:sz w:val="44"/>
          <w:szCs w:val="44"/>
        </w:rPr>
        <w:t>应聘</w:t>
      </w:r>
      <w:r>
        <w:rPr>
          <w:rFonts w:ascii="Times New Roman" w:hAnsi="Times New Roman" w:eastAsia="方正小标宋_GBK"/>
          <w:spacing w:val="-11"/>
          <w:sz w:val="44"/>
          <w:szCs w:val="44"/>
        </w:rPr>
        <w:t>承诺书</w:t>
      </w:r>
    </w:p>
    <w:p w14:paraId="55148324">
      <w:pPr>
        <w:spacing w:line="460" w:lineRule="exact"/>
        <w:jc w:val="center"/>
        <w:rPr>
          <w:rFonts w:ascii="Times New Roman" w:hAnsi="Times New Roman" w:eastAsia="方正小标宋_GBK"/>
          <w:spacing w:val="-11"/>
          <w:sz w:val="44"/>
          <w:szCs w:val="44"/>
        </w:rPr>
      </w:pPr>
    </w:p>
    <w:p w14:paraId="145B32F3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我已认真阅读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贵州省纺织产业发展集团有限责任</w:t>
      </w:r>
      <w:r>
        <w:rPr>
          <w:rFonts w:ascii="Times New Roman" w:hAnsi="Times New Roman" w:eastAsia="方正仿宋_GBK"/>
          <w:sz w:val="32"/>
          <w:szCs w:val="32"/>
        </w:rPr>
        <w:t>公司公开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公告，清楚并理解所有内容。</w:t>
      </w:r>
    </w:p>
    <w:p w14:paraId="455C6A9C">
      <w:pPr>
        <w:spacing w:line="460" w:lineRule="exact"/>
        <w:ind w:firstLine="640" w:firstLineChars="200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>在此我郑重承诺：</w:t>
      </w:r>
    </w:p>
    <w:p w14:paraId="149365EB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一、严格遵守国家法律法规，无任何犯罪行为或者受到任何不良处分，没有参加任何“非法组织”和“邪教组织”。</w:t>
      </w:r>
    </w:p>
    <w:p w14:paraId="27C984E8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</w:t>
      </w:r>
      <w:r>
        <w:rPr>
          <w:rFonts w:ascii="Times New Roman" w:hAnsi="Times New Roman" w:eastAsia="方正仿宋_GBK"/>
          <w:sz w:val="32"/>
          <w:szCs w:val="32"/>
        </w:rPr>
        <w:t>、严格遵守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相关政策规定和纪律要求</w:t>
      </w:r>
      <w:r>
        <w:rPr>
          <w:rFonts w:hint="eastAsia" w:ascii="Times New Roman" w:hAnsi="Times New Roman" w:eastAsia="方正仿宋_GBK"/>
          <w:sz w:val="32"/>
          <w:szCs w:val="32"/>
        </w:rPr>
        <w:t>，不对外泄露综合测试等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hint="eastAsia" w:ascii="Times New Roman" w:hAnsi="Times New Roman" w:eastAsia="方正仿宋_GBK"/>
          <w:sz w:val="32"/>
          <w:szCs w:val="32"/>
        </w:rPr>
        <w:t>过程中涉及的相关信息。</w:t>
      </w:r>
    </w:p>
    <w:p w14:paraId="2F820009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</w:t>
      </w:r>
      <w:r>
        <w:rPr>
          <w:rFonts w:ascii="Times New Roman" w:hAnsi="Times New Roman" w:eastAsia="方正仿宋_GBK"/>
          <w:sz w:val="32"/>
          <w:szCs w:val="32"/>
        </w:rPr>
        <w:t>、真实、准确地填写报名信息，保证所提供的个人信息、证明资料、证件等相关材料真实有效并与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岗位任职要求的资格条件相符。</w:t>
      </w:r>
    </w:p>
    <w:p w14:paraId="768E0E89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</w:t>
      </w:r>
      <w:r>
        <w:rPr>
          <w:rFonts w:ascii="Times New Roman" w:hAnsi="Times New Roman" w:eastAsia="方正仿宋_GBK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期间联系畅通。</w:t>
      </w:r>
    </w:p>
    <w:p w14:paraId="422BED31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</w:t>
      </w:r>
      <w:r>
        <w:rPr>
          <w:rFonts w:ascii="Times New Roman" w:hAnsi="Times New Roman" w:eastAsia="方正仿宋_GBK"/>
          <w:sz w:val="32"/>
          <w:szCs w:val="32"/>
        </w:rPr>
        <w:t>、不弄虚作假，诚信参与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工作的各个环节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不伪造、不使用假证明、假证书。</w:t>
      </w:r>
    </w:p>
    <w:p w14:paraId="7CD99D07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六</w:t>
      </w:r>
      <w:r>
        <w:rPr>
          <w:rFonts w:ascii="Times New Roman" w:hAnsi="Times New Roman" w:eastAsia="方正仿宋_GBK"/>
          <w:sz w:val="32"/>
          <w:szCs w:val="32"/>
        </w:rPr>
        <w:t>、完全知晓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公告中所有涉及的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遴选</w:t>
      </w:r>
      <w:r>
        <w:rPr>
          <w:rFonts w:ascii="Times New Roman" w:hAnsi="Times New Roman" w:eastAsia="方正仿宋_GBK"/>
          <w:sz w:val="32"/>
          <w:szCs w:val="32"/>
        </w:rPr>
        <w:t>各个环节及相关要求并严格遵守。</w:t>
      </w:r>
    </w:p>
    <w:p w14:paraId="6C3F1336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七、与原单位之间不存在影响在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贵州省纺织产业发展集团有限责任</w:t>
      </w:r>
      <w:r>
        <w:rPr>
          <w:rFonts w:hint="eastAsia" w:ascii="Times New Roman" w:hAnsi="Times New Roman" w:eastAsia="方正仿宋_GBK"/>
          <w:sz w:val="32"/>
          <w:szCs w:val="32"/>
        </w:rPr>
        <w:t>公司工作履职的竞业限制和任何纠纷。</w:t>
      </w:r>
    </w:p>
    <w:p w14:paraId="52398841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如违反上述承诺，本人自愿放弃应聘及录用资格，并承担相应责任。</w:t>
      </w:r>
    </w:p>
    <w:p w14:paraId="2ACAE1B5">
      <w:pPr>
        <w:spacing w:line="4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2575DFE9">
      <w:pPr>
        <w:spacing w:line="4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报考人本人身份证号码：</w:t>
      </w:r>
    </w:p>
    <w:p w14:paraId="30B40FFD">
      <w:pPr>
        <w:spacing w:line="460" w:lineRule="exact"/>
        <w:ind w:firstLine="640" w:firstLineChars="200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>报考人本人签名（手签）：</w:t>
      </w:r>
      <w:bookmarkStart w:id="0" w:name="_GoBack"/>
      <w:bookmarkEnd w:id="0"/>
    </w:p>
    <w:p w14:paraId="3846A89A">
      <w:pPr>
        <w:spacing w:line="460" w:lineRule="exact"/>
        <w:ind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</w:p>
    <w:p w14:paraId="36AF971E">
      <w:pPr>
        <w:spacing w:line="460" w:lineRule="exact"/>
        <w:ind w:firstLine="640" w:firstLineChars="200"/>
        <w:jc w:val="right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sz w:val="32"/>
          <w:szCs w:val="32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686B1EB-2CCC-4520-BB97-5CF44095753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198DA9-1CFE-4E8B-AFD7-F6A30227D9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NzE3MzNmNmJkMzFlZjRiNWM4ZjdjMDI1MTZiMGMifQ=="/>
  </w:docVars>
  <w:rsids>
    <w:rsidRoot w:val="339B682A"/>
    <w:rsid w:val="00292BAB"/>
    <w:rsid w:val="002B1E74"/>
    <w:rsid w:val="003C162D"/>
    <w:rsid w:val="003F541F"/>
    <w:rsid w:val="005808FD"/>
    <w:rsid w:val="006A6E87"/>
    <w:rsid w:val="00706624"/>
    <w:rsid w:val="00B62F8C"/>
    <w:rsid w:val="00D32130"/>
    <w:rsid w:val="00E10DD2"/>
    <w:rsid w:val="00F05324"/>
    <w:rsid w:val="01730582"/>
    <w:rsid w:val="062604BB"/>
    <w:rsid w:val="09B60E3E"/>
    <w:rsid w:val="0AA508DA"/>
    <w:rsid w:val="0D5712A2"/>
    <w:rsid w:val="13A24E9B"/>
    <w:rsid w:val="171D18AC"/>
    <w:rsid w:val="172779EC"/>
    <w:rsid w:val="1B1B6462"/>
    <w:rsid w:val="1EE241F9"/>
    <w:rsid w:val="23841D23"/>
    <w:rsid w:val="2B4A1AA4"/>
    <w:rsid w:val="2BFC65A8"/>
    <w:rsid w:val="2E13746A"/>
    <w:rsid w:val="316D35E7"/>
    <w:rsid w:val="339B682A"/>
    <w:rsid w:val="347A6580"/>
    <w:rsid w:val="35613AB9"/>
    <w:rsid w:val="35AA0E1C"/>
    <w:rsid w:val="3647730B"/>
    <w:rsid w:val="391D6D8E"/>
    <w:rsid w:val="3ADA5AF1"/>
    <w:rsid w:val="3CFD298E"/>
    <w:rsid w:val="3F8114B5"/>
    <w:rsid w:val="40D914A8"/>
    <w:rsid w:val="422608B6"/>
    <w:rsid w:val="44A32768"/>
    <w:rsid w:val="46725C79"/>
    <w:rsid w:val="492E7AC5"/>
    <w:rsid w:val="4983486D"/>
    <w:rsid w:val="4AF01569"/>
    <w:rsid w:val="545B3D11"/>
    <w:rsid w:val="593E34F6"/>
    <w:rsid w:val="5C93050A"/>
    <w:rsid w:val="5F943866"/>
    <w:rsid w:val="5FBE1CA8"/>
    <w:rsid w:val="66195F4E"/>
    <w:rsid w:val="66780676"/>
    <w:rsid w:val="684B418A"/>
    <w:rsid w:val="69757EE0"/>
    <w:rsid w:val="6AB53D01"/>
    <w:rsid w:val="6C247113"/>
    <w:rsid w:val="6F7E45DE"/>
    <w:rsid w:val="6F8D15F7"/>
    <w:rsid w:val="71D27785"/>
    <w:rsid w:val="729C0B15"/>
    <w:rsid w:val="745B721D"/>
    <w:rsid w:val="77AE7F89"/>
    <w:rsid w:val="78387DC4"/>
    <w:rsid w:val="78E83FB2"/>
    <w:rsid w:val="79217808"/>
    <w:rsid w:val="794C6295"/>
    <w:rsid w:val="796C21B2"/>
    <w:rsid w:val="7D1F0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413</Words>
  <Characters>422</Characters>
  <Lines>3</Lines>
  <Paragraphs>1</Paragraphs>
  <TotalTime>4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2022-08-29T01:30:00Z</dcterms:created>
  <dc:creator>董董</dc:creator>
  <cp:lastModifiedBy>颜克锦</cp:lastModifiedBy>
  <cp:lastPrinted>2024-09-30T08:10:00Z</cp:lastPrinted>
  <dcterms:modified xsi:type="dcterms:W3CDTF">2026-05-15T08:12:44Z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A22B37FDAB0F470B84A0E240C24BB01A_13</vt:lpwstr>
  </property>
  <property fmtid="{D5CDD505-2E9C-101B-9397-08002B2CF9AE}" pid="4" name="KSOTemplateDocerSaveRecord">
    <vt:lpwstr>eyJoZGlkIjoiZjMxZDViMzg4NTQyZTg0OWNiNTBmMmJhZDU3YmJhZTEiLCJ1c2VySWQiOiI1MTI5Njk4NzkifQ==</vt:lpwstr>
  </property>
</Properties>
</file>