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0" w:type="auto"/>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65"/>
        <w:gridCol w:w="1395"/>
        <w:gridCol w:w="608"/>
        <w:gridCol w:w="525"/>
        <w:gridCol w:w="735"/>
        <w:gridCol w:w="7230"/>
        <w:gridCol w:w="2355"/>
        <w:gridCol w:w="22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20" w:hRule="atLeast"/>
        </w:trPr>
        <w:tc>
          <w:tcPr>
            <w:tcW w:w="15554" w:type="dxa"/>
            <w:gridSpan w:val="8"/>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28"/>
                <w:szCs w:val="28"/>
                <w:u w:val="none"/>
              </w:rPr>
            </w:pPr>
            <w:r>
              <w:rPr>
                <w:rFonts w:hint="eastAsia" w:ascii="宋体" w:hAnsi="宋体" w:eastAsia="宋体" w:cs="宋体"/>
                <w:b/>
                <w:bCs w:val="0"/>
                <w:i w:val="0"/>
                <w:color w:val="000000"/>
                <w:kern w:val="0"/>
                <w:sz w:val="28"/>
                <w:szCs w:val="28"/>
                <w:u w:val="none"/>
                <w:lang w:val="en-US" w:eastAsia="zh-CN" w:bidi="ar"/>
              </w:rPr>
              <w:t>安顺市人</w:t>
            </w:r>
            <w:r>
              <w:rPr>
                <w:rFonts w:hint="eastAsia" w:ascii="宋体" w:hAnsi="宋体" w:cs="宋体"/>
                <w:b/>
                <w:bCs w:val="0"/>
                <w:i w:val="0"/>
                <w:color w:val="000000"/>
                <w:kern w:val="0"/>
                <w:sz w:val="28"/>
                <w:szCs w:val="28"/>
                <w:u w:val="none"/>
                <w:lang w:val="en-US" w:eastAsia="zh-CN" w:bidi="ar"/>
              </w:rPr>
              <w:t>力资源</w:t>
            </w:r>
            <w:r>
              <w:rPr>
                <w:rFonts w:hint="eastAsia" w:ascii="宋体" w:hAnsi="宋体" w:eastAsia="宋体" w:cs="宋体"/>
                <w:b/>
                <w:bCs w:val="0"/>
                <w:i w:val="0"/>
                <w:color w:val="000000"/>
                <w:kern w:val="0"/>
                <w:sz w:val="28"/>
                <w:szCs w:val="28"/>
                <w:u w:val="none"/>
                <w:lang w:val="en-US" w:eastAsia="zh-CN" w:bidi="ar"/>
              </w:rPr>
              <w:t>市场202</w:t>
            </w:r>
            <w:r>
              <w:rPr>
                <w:rFonts w:hint="eastAsia" w:ascii="宋体" w:hAnsi="宋体" w:cs="宋体"/>
                <w:b/>
                <w:bCs w:val="0"/>
                <w:i w:val="0"/>
                <w:color w:val="000000"/>
                <w:kern w:val="0"/>
                <w:sz w:val="28"/>
                <w:szCs w:val="28"/>
                <w:u w:val="none"/>
                <w:lang w:val="en-US" w:eastAsia="zh-CN" w:bidi="ar"/>
              </w:rPr>
              <w:t>6</w:t>
            </w:r>
            <w:r>
              <w:rPr>
                <w:rFonts w:hint="eastAsia" w:ascii="宋体" w:hAnsi="宋体" w:eastAsia="宋体" w:cs="宋体"/>
                <w:b/>
                <w:bCs w:val="0"/>
                <w:i w:val="0"/>
                <w:color w:val="000000"/>
                <w:kern w:val="0"/>
                <w:sz w:val="28"/>
                <w:szCs w:val="28"/>
                <w:u w:val="none"/>
                <w:lang w:val="en-US" w:eastAsia="zh-CN" w:bidi="ar"/>
              </w:rPr>
              <w:t>年度招聘信息发布栏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90" w:hRule="atLeast"/>
        </w:trPr>
        <w:tc>
          <w:tcPr>
            <w:tcW w:w="465" w:type="dxa"/>
            <w:noWrap/>
            <w:tcMar>
              <w:top w:w="15" w:type="dxa"/>
              <w:left w:w="15" w:type="dxa"/>
              <w:right w:w="15" w:type="dxa"/>
            </w:tcMar>
            <w:vAlign w:val="center"/>
          </w:tcPr>
          <w:p>
            <w:pPr>
              <w:keepNext w:val="0"/>
              <w:keepLines w:val="0"/>
              <w:widowControl/>
              <w:suppressLineNumbers w:val="0"/>
              <w:ind w:firstLine="180" w:firstLineChars="100"/>
              <w:jc w:val="both"/>
              <w:rPr>
                <w:rFonts w:hint="eastAsia" w:ascii="宋体" w:hAnsi="宋体" w:eastAsia="宋体" w:cs="宋体"/>
                <w:b/>
                <w:bCs w:val="0"/>
                <w:i w:val="0"/>
                <w:color w:val="000000"/>
                <w:sz w:val="18"/>
                <w:szCs w:val="18"/>
                <w:u w:val="none"/>
                <w:lang w:val="en" w:eastAsia="zh-CN"/>
              </w:rPr>
            </w:pPr>
            <w:r>
              <w:rPr>
                <w:rFonts w:hint="eastAsia" w:ascii="宋体" w:hAnsi="宋体" w:cs="宋体"/>
                <w:b/>
                <w:bCs w:val="0"/>
                <w:i w:val="0"/>
                <w:color w:val="000000"/>
                <w:sz w:val="18"/>
                <w:szCs w:val="18"/>
                <w:u w:val="none"/>
                <w:lang w:val="en-US" w:eastAsia="zh-CN"/>
              </w:rPr>
              <w:t>1</w:t>
            </w:r>
          </w:p>
        </w:tc>
        <w:tc>
          <w:tcPr>
            <w:tcW w:w="15089" w:type="dxa"/>
            <w:gridSpan w:val="7"/>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安顺市隆源装饰有限公司         单位地址：一店：家运天城2期；  二店：黄果树大街南华变电站斜对面            联系人及电话：贺经理（18083165131）贾经理（13708532728）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20"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单位简介</w:t>
            </w:r>
          </w:p>
        </w:tc>
        <w:tc>
          <w:tcPr>
            <w:tcW w:w="608"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序号</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招聘职位</w:t>
            </w:r>
          </w:p>
        </w:tc>
        <w:tc>
          <w:tcPr>
            <w:tcW w:w="73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招聘职数（人）</w:t>
            </w:r>
          </w:p>
        </w:tc>
        <w:tc>
          <w:tcPr>
            <w:tcW w:w="723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35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薪资待遇</w:t>
            </w:r>
          </w:p>
        </w:tc>
        <w:tc>
          <w:tcPr>
            <w:tcW w:w="2241"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93"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vMerge w:val="restart"/>
            <w:tcMar>
              <w:top w:w="15" w:type="dxa"/>
              <w:left w:w="15" w:type="dxa"/>
              <w:right w:w="15" w:type="dxa"/>
            </w:tcMar>
            <w:vAlign w:val="center"/>
          </w:tcPr>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安顺市隆源装饰有限公司是一家从事室内外装饰装修、房地产中介、园林绿化工程、家政服务、房地产销售代理、租房中介等业务的公司，公司成立于2017年，注册资本二百万元人民币。</w:t>
            </w:r>
          </w:p>
          <w:p>
            <w:pPr>
              <w:keepNext w:val="0"/>
              <w:keepLines w:val="0"/>
              <w:widowControl/>
              <w:suppressLineNumbers w:val="0"/>
              <w:jc w:val="both"/>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pPr>
              <w:keepNext w:val="0"/>
              <w:keepLines w:val="0"/>
              <w:widowControl/>
              <w:suppressLineNumbers w:val="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装修设计师</w:t>
            </w:r>
          </w:p>
        </w:tc>
        <w:tc>
          <w:tcPr>
            <w:tcW w:w="735" w:type="dxa"/>
            <w:noWrap/>
            <w:tcMar>
              <w:top w:w="15" w:type="dxa"/>
              <w:left w:w="15" w:type="dxa"/>
              <w:right w:w="15" w:type="dxa"/>
            </w:tcMar>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1人</w:t>
            </w:r>
          </w:p>
        </w:tc>
        <w:tc>
          <w:tcPr>
            <w:tcW w:w="7230" w:type="dxa"/>
            <w:vMerge w:val="restart"/>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学历要求：不限</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工作经验：不限</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年龄范围：20—40岁</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具体要求：有无相关工作经验均可，上班自由，能吃苦耐劳，责任心强，坚持原则，依法办事，有较强的学习能力和团队合作精神。</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 xml:space="preserve">         </w:t>
            </w:r>
          </w:p>
        </w:tc>
        <w:tc>
          <w:tcPr>
            <w:tcW w:w="2355" w:type="dxa"/>
            <w:vMerge w:val="restart"/>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面议</w:t>
            </w:r>
          </w:p>
        </w:tc>
        <w:tc>
          <w:tcPr>
            <w:tcW w:w="2241" w:type="dxa"/>
            <w:vMerge w:val="restart"/>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93" w:hRule="atLeast"/>
        </w:trPr>
        <w:tc>
          <w:tcPr>
            <w:tcW w:w="465" w:type="dxa"/>
            <w:vMerge w:val="restart"/>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vMerge w:val="continue"/>
            <w:tcMar>
              <w:top w:w="15" w:type="dxa"/>
              <w:left w:w="15" w:type="dxa"/>
              <w:right w:w="15" w:type="dxa"/>
            </w:tcMar>
            <w:vAlign w:val="center"/>
          </w:tcPr>
          <w:p>
            <w:pPr>
              <w:keepNext w:val="0"/>
              <w:keepLines w:val="0"/>
              <w:widowControl/>
              <w:suppressLineNumbers w:val="0"/>
              <w:jc w:val="both"/>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2</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房产经纪人</w:t>
            </w:r>
          </w:p>
        </w:tc>
        <w:tc>
          <w:tcPr>
            <w:tcW w:w="73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15</w:t>
            </w:r>
            <w:r>
              <w:rPr>
                <w:rFonts w:hint="eastAsia" w:ascii="宋体" w:hAnsi="宋体" w:eastAsia="宋体" w:cs="宋体"/>
                <w:b/>
                <w:bCs w:val="0"/>
                <w:i w:val="0"/>
                <w:color w:val="000000"/>
                <w:kern w:val="0"/>
                <w:sz w:val="18"/>
                <w:szCs w:val="18"/>
                <w:u w:val="none"/>
                <w:lang w:val="en-US" w:eastAsia="zh-CN" w:bidi="ar"/>
              </w:rPr>
              <w:t>人</w:t>
            </w:r>
          </w:p>
        </w:tc>
        <w:tc>
          <w:tcPr>
            <w:tcW w:w="7230" w:type="dxa"/>
            <w:vMerge w:val="continue"/>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sz w:val="18"/>
                <w:szCs w:val="18"/>
                <w:u w:val="none"/>
              </w:rPr>
            </w:pPr>
          </w:p>
        </w:tc>
        <w:tc>
          <w:tcPr>
            <w:tcW w:w="2355" w:type="dxa"/>
            <w:vMerge w:val="continue"/>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p>
        </w:tc>
        <w:tc>
          <w:tcPr>
            <w:tcW w:w="2241" w:type="dxa"/>
            <w:vMerge w:val="continue"/>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76" w:hRule="atLeast"/>
        </w:trPr>
        <w:tc>
          <w:tcPr>
            <w:tcW w:w="465" w:type="dxa"/>
            <w:vMerge w:val="continue"/>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vMerge w:val="continue"/>
            <w:tcMar>
              <w:top w:w="15" w:type="dxa"/>
              <w:left w:w="15" w:type="dxa"/>
              <w:right w:w="15" w:type="dxa"/>
            </w:tcMar>
            <w:vAlign w:val="center"/>
          </w:tcPr>
          <w:p>
            <w:pPr>
              <w:keepNext w:val="0"/>
              <w:keepLines w:val="0"/>
              <w:widowControl/>
              <w:suppressLineNumbers w:val="0"/>
              <w:jc w:val="both"/>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业务员</w:t>
            </w:r>
          </w:p>
        </w:tc>
        <w:tc>
          <w:tcPr>
            <w:tcW w:w="735" w:type="dxa"/>
            <w:noWrap/>
            <w:tcMar>
              <w:top w:w="15" w:type="dxa"/>
              <w:left w:w="15" w:type="dxa"/>
              <w:right w:w="15" w:type="dxa"/>
            </w:tcMar>
            <w:vAlign w:val="center"/>
          </w:tcPr>
          <w:p>
            <w:pPr>
              <w:keepNext w:val="0"/>
              <w:keepLines w:val="0"/>
              <w:widowControl/>
              <w:suppressLineNumbers w:val="0"/>
              <w:jc w:val="center"/>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10人</w:t>
            </w:r>
          </w:p>
        </w:tc>
        <w:tc>
          <w:tcPr>
            <w:tcW w:w="7230" w:type="dxa"/>
            <w:vMerge w:val="continue"/>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355" w:type="dxa"/>
            <w:vMerge w:val="continue"/>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2241" w:type="dxa"/>
            <w:vMerge w:val="continue"/>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75" w:hRule="atLeast"/>
        </w:trPr>
        <w:tc>
          <w:tcPr>
            <w:tcW w:w="46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lang w:val="en"/>
              </w:rPr>
            </w:pPr>
            <w:r>
              <w:rPr>
                <w:rFonts w:hint="eastAsia" w:ascii="宋体" w:hAnsi="宋体" w:cs="宋体"/>
                <w:b/>
                <w:bCs w:val="0"/>
                <w:i w:val="0"/>
                <w:color w:val="000000"/>
                <w:kern w:val="0"/>
                <w:sz w:val="18"/>
                <w:szCs w:val="18"/>
                <w:u w:val="none"/>
                <w:lang w:val="en-US" w:eastAsia="zh-CN" w:bidi="ar"/>
              </w:rPr>
              <w:t>2</w:t>
            </w:r>
          </w:p>
        </w:tc>
        <w:tc>
          <w:tcPr>
            <w:tcW w:w="15089" w:type="dxa"/>
            <w:gridSpan w:val="7"/>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 xml:space="preserve">贵州劲锋精密工具有限公司                     工作地址:贵州省安顺市平坝区劲锋精密工具有限公司                    联系人及电话：马经理13885347407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20"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单位简介</w:t>
            </w:r>
          </w:p>
        </w:tc>
        <w:tc>
          <w:tcPr>
            <w:tcW w:w="608"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序号</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招聘职位</w:t>
            </w:r>
          </w:p>
        </w:tc>
        <w:tc>
          <w:tcPr>
            <w:tcW w:w="73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招聘职数（人）</w:t>
            </w:r>
          </w:p>
        </w:tc>
        <w:tc>
          <w:tcPr>
            <w:tcW w:w="723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35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薪资待遇</w:t>
            </w:r>
          </w:p>
        </w:tc>
        <w:tc>
          <w:tcPr>
            <w:tcW w:w="2241"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50"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vMerge w:val="restart"/>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贵州劲锋精密工具有限公司</w:t>
            </w:r>
          </w:p>
        </w:tc>
        <w:tc>
          <w:tcPr>
            <w:tcW w:w="608"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1</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数控调机人员</w:t>
            </w:r>
          </w:p>
        </w:tc>
        <w:tc>
          <w:tcPr>
            <w:tcW w:w="73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5-8名</w:t>
            </w:r>
          </w:p>
        </w:tc>
        <w:tc>
          <w:tcPr>
            <w:tcW w:w="7230" w:type="dxa"/>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岗位要求：高中以上文化，性别：不限，年龄：40岁以内，有良好的品德素养，对工作认真负责、有良好的团队协作能力，有数控调机经验或机械加工行经验者优先录用。</w:t>
            </w:r>
          </w:p>
        </w:tc>
        <w:tc>
          <w:tcPr>
            <w:tcW w:w="2355" w:type="dxa"/>
            <w:vMerge w:val="restart"/>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薪资待遇：薪资面议；一经录用公司可以提供中、晚餐和住宿。</w:t>
            </w:r>
          </w:p>
        </w:tc>
        <w:tc>
          <w:tcPr>
            <w:tcW w:w="2241" w:type="dxa"/>
            <w:vMerge w:val="restart"/>
            <w:noWrap/>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vMerge w:val="continue"/>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2</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段插磨操作工</w:t>
            </w:r>
          </w:p>
        </w:tc>
        <w:tc>
          <w:tcPr>
            <w:tcW w:w="73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2-4名</w:t>
            </w:r>
          </w:p>
        </w:tc>
        <w:tc>
          <w:tcPr>
            <w:tcW w:w="7230" w:type="dxa"/>
            <w:noWrap/>
            <w:tcMar>
              <w:top w:w="15" w:type="dxa"/>
              <w:left w:w="15" w:type="dxa"/>
              <w:right w:w="15" w:type="dxa"/>
            </w:tcMar>
            <w:vAlign w:val="center"/>
          </w:tcPr>
          <w:p>
            <w:pPr>
              <w:keepNext w:val="0"/>
              <w:keepLines w:val="0"/>
              <w:widowControl/>
              <w:suppressLineNumbers w:val="0"/>
              <w:jc w:val="both"/>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要求：初中以上文化，18-35岁左右，男女不限；有良好的品德素养，动手能力强，能吃苦耐劳，对工作认真负责、能服从工作安排、积极上进，喜欢机加行业，真正想要学一技之长的人士均可报名参加面试。</w:t>
            </w:r>
          </w:p>
        </w:tc>
        <w:tc>
          <w:tcPr>
            <w:tcW w:w="2355" w:type="dxa"/>
            <w:vMerge w:val="continue"/>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c>
          <w:tcPr>
            <w:tcW w:w="2241" w:type="dxa"/>
            <w:vMerge w:val="continue"/>
            <w:noWrap/>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02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vMerge w:val="continue"/>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3</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技术员</w:t>
            </w:r>
          </w:p>
        </w:tc>
        <w:tc>
          <w:tcPr>
            <w:tcW w:w="73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2-4名</w:t>
            </w:r>
          </w:p>
        </w:tc>
        <w:tc>
          <w:tcPr>
            <w:tcW w:w="7230" w:type="dxa"/>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要求：大专及上文化，性别：不限，年龄：40岁以内，能看懂刀具图纸、会电脑制图，有刀具设计经验者优先录用。</w:t>
            </w:r>
          </w:p>
        </w:tc>
        <w:tc>
          <w:tcPr>
            <w:tcW w:w="2355" w:type="dxa"/>
            <w:vMerge w:val="continue"/>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c>
          <w:tcPr>
            <w:tcW w:w="2241" w:type="dxa"/>
            <w:vMerge w:val="continue"/>
            <w:noWrap/>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20" w:hRule="atLeast"/>
        </w:trPr>
        <w:tc>
          <w:tcPr>
            <w:tcW w:w="465" w:type="dxa"/>
            <w:noWrap/>
            <w:tcMar>
              <w:top w:w="15" w:type="dxa"/>
              <w:left w:w="15" w:type="dxa"/>
              <w:right w:w="15" w:type="dxa"/>
            </w:tcMar>
            <w:vAlign w:val="center"/>
          </w:tcPr>
          <w:p>
            <w:pPr>
              <w:keepNext w:val="0"/>
              <w:keepLines w:val="0"/>
              <w:widowControl/>
              <w:suppressLineNumbers w:val="0"/>
              <w:ind w:firstLine="180" w:firstLineChars="100"/>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15089" w:type="dxa"/>
            <w:gridSpan w:val="7"/>
            <w:noWrap/>
            <w:tcMar>
              <w:top w:w="15" w:type="dxa"/>
              <w:left w:w="15" w:type="dxa"/>
              <w:right w:w="15" w:type="dxa"/>
            </w:tcMar>
            <w:vAlign w:val="center"/>
          </w:tcPr>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单位名称：安顺鑫航科技有限公司   </w:t>
            </w:r>
            <w:r>
              <w:rPr>
                <w:rFonts w:hint="eastAsia" w:ascii="宋体" w:hAnsi="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 xml:space="preserve">单位地址：贵州省安顺市川渝工业园区    </w:t>
            </w:r>
            <w:r>
              <w:rPr>
                <w:rFonts w:hint="eastAsia" w:ascii="宋体" w:hAnsi="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 xml:space="preserve">联系人及联系电话：张先生：18628129168 </w:t>
            </w:r>
            <w:r>
              <w:rPr>
                <w:rFonts w:hint="eastAsia" w:ascii="宋体" w:hAnsi="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张女士: 13885358059</w:t>
            </w:r>
            <w:r>
              <w:rPr>
                <w:rFonts w:hint="eastAsia" w:ascii="宋体" w:hAnsi="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 xml:space="preserve">陈女士：18185395610  </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w:t>
            </w:r>
          </w:p>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9"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p>
            <w:pPr>
              <w:jc w:val="center"/>
              <w:rPr>
                <w:rFonts w:hint="eastAsia" w:ascii="宋体" w:hAnsi="宋体" w:eastAsia="宋体" w:cs="宋体"/>
                <w:b/>
                <w:bCs w:val="0"/>
                <w:i w:val="0"/>
                <w:color w:val="000000"/>
                <w:sz w:val="18"/>
                <w:szCs w:val="18"/>
                <w:u w:val="none"/>
                <w:lang w:val="en-US" w:eastAsia="zh-CN"/>
              </w:rPr>
            </w:pPr>
          </w:p>
          <w:p>
            <w:pPr>
              <w:jc w:val="center"/>
              <w:rPr>
                <w:rFonts w:hint="eastAsia" w:ascii="宋体" w:hAnsi="宋体" w:eastAsia="宋体" w:cs="宋体"/>
                <w:b/>
                <w:bCs w:val="0"/>
                <w:i w:val="0"/>
                <w:color w:val="000000"/>
                <w:sz w:val="18"/>
                <w:szCs w:val="18"/>
                <w:u w:val="none"/>
                <w:lang w:val="en-US" w:eastAsia="zh-CN"/>
              </w:rPr>
            </w:pPr>
          </w:p>
          <w:p>
            <w:pPr>
              <w:jc w:val="center"/>
              <w:rPr>
                <w:rFonts w:hint="eastAsia" w:ascii="宋体" w:hAnsi="宋体" w:eastAsia="宋体" w:cs="宋体"/>
                <w:b/>
                <w:bCs w:val="0"/>
                <w:i w:val="0"/>
                <w:color w:val="000000"/>
                <w:sz w:val="18"/>
                <w:szCs w:val="18"/>
                <w:u w:val="none"/>
                <w:lang w:val="en-US" w:eastAsia="zh-CN"/>
              </w:rPr>
            </w:pPr>
          </w:p>
        </w:tc>
        <w:tc>
          <w:tcPr>
            <w:tcW w:w="1395" w:type="dxa"/>
            <w:tcMar>
              <w:top w:w="15" w:type="dxa"/>
              <w:left w:w="15" w:type="dxa"/>
              <w:right w:w="15" w:type="dxa"/>
            </w:tcMar>
            <w:vAlign w:val="center"/>
          </w:tcPr>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公司简介</w:t>
            </w:r>
          </w:p>
        </w:tc>
        <w:tc>
          <w:tcPr>
            <w:tcW w:w="608"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735" w:type="dxa"/>
            <w:noWrap/>
            <w:tcMar>
              <w:top w:w="15" w:type="dxa"/>
              <w:left w:w="15" w:type="dxa"/>
              <w:right w:w="15" w:type="dxa"/>
            </w:tcMar>
            <w:vAlign w:val="center"/>
          </w:tcPr>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p>
        </w:tc>
        <w:tc>
          <w:tcPr>
            <w:tcW w:w="7230" w:type="dxa"/>
            <w:tcMar>
              <w:top w:w="15" w:type="dxa"/>
              <w:left w:w="15" w:type="dxa"/>
              <w:right w:w="15" w:type="dxa"/>
            </w:tcMar>
            <w:vAlign w:val="top"/>
          </w:tcPr>
          <w:p>
            <w:pPr>
              <w:keepNext w:val="0"/>
              <w:keepLines w:val="0"/>
              <w:widowControl/>
              <w:suppressLineNumbers w:val="0"/>
              <w:ind w:firstLine="2710" w:firstLineChars="1500"/>
              <w:jc w:val="both"/>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2529" w:firstLineChars="14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355" w:type="dxa"/>
            <w:tcMar>
              <w:top w:w="15" w:type="dxa"/>
              <w:left w:w="15" w:type="dxa"/>
              <w:right w:w="15" w:type="dxa"/>
            </w:tcMar>
            <w:vAlign w:val="top"/>
          </w:tcPr>
          <w:p>
            <w:pPr>
              <w:keepNext w:val="0"/>
              <w:keepLines w:val="0"/>
              <w:widowControl/>
              <w:suppressLineNumbers w:val="0"/>
              <w:ind w:firstLine="542" w:firstLineChars="300"/>
              <w:jc w:val="both"/>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2241" w:type="dxa"/>
            <w:tcMar>
              <w:top w:w="15" w:type="dxa"/>
              <w:left w:w="15" w:type="dxa"/>
              <w:right w:w="15" w:type="dxa"/>
            </w:tcMar>
            <w:vAlign w:val="top"/>
          </w:tcPr>
          <w:p>
            <w:pPr>
              <w:keepNext w:val="0"/>
              <w:keepLines w:val="0"/>
              <w:widowControl/>
              <w:suppressLineNumbers w:val="0"/>
              <w:ind w:firstLine="903" w:firstLineChars="500"/>
              <w:jc w:val="both"/>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restart"/>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安顺鑫航科技有限公司  </w:t>
            </w:r>
          </w:p>
        </w:tc>
        <w:tc>
          <w:tcPr>
            <w:tcW w:w="608" w:type="dxa"/>
            <w:noWrap/>
            <w:tcMar>
              <w:top w:w="15" w:type="dxa"/>
              <w:left w:w="15" w:type="dxa"/>
              <w:right w:w="15" w:type="dxa"/>
            </w:tcMar>
            <w:vAlign w:val="center"/>
          </w:tcPr>
          <w:p>
            <w:pPr>
              <w:keepNext w:val="0"/>
              <w:keepLines w:val="0"/>
              <w:widowControl/>
              <w:numPr>
                <w:ilvl w:val="0"/>
                <w:numId w:val="0"/>
              </w:numPr>
              <w:suppressLineNumbers w:val="0"/>
              <w:suppressAutoHyphens/>
              <w:bidi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525" w:type="dxa"/>
            <w:tcMar>
              <w:top w:w="15" w:type="dxa"/>
              <w:left w:w="15" w:type="dxa"/>
              <w:right w:w="15" w:type="dxa"/>
            </w:tcMar>
            <w:vAlign w:val="center"/>
          </w:tcPr>
          <w:p>
            <w:pPr>
              <w:keepNext w:val="0"/>
              <w:keepLines w:val="0"/>
              <w:widowControl/>
              <w:numPr>
                <w:ilvl w:val="0"/>
                <w:numId w:val="0"/>
              </w:numPr>
              <w:suppressLineNumbers w:val="0"/>
              <w:suppressAutoHyphens/>
              <w:bidi w:val="0"/>
              <w:jc w:val="center"/>
              <w:rPr>
                <w:rFonts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CNC编程工程师</w:t>
            </w:r>
          </w:p>
        </w:tc>
        <w:tc>
          <w:tcPr>
            <w:tcW w:w="735" w:type="dxa"/>
            <w:noWrap/>
            <w:tcMar>
              <w:top w:w="15" w:type="dxa"/>
              <w:left w:w="15" w:type="dxa"/>
              <w:right w:w="15" w:type="dxa"/>
            </w:tcMar>
            <w:vAlign w:val="center"/>
          </w:tcPr>
          <w:p>
            <w:pPr>
              <w:keepNext w:val="0"/>
              <w:keepLines w:val="0"/>
              <w:widowControl/>
              <w:numPr>
                <w:ilvl w:val="0"/>
                <w:numId w:val="0"/>
              </w:numPr>
              <w:suppressLineNumbers w:val="0"/>
              <w:suppressAutoHyphens/>
              <w:bidi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2人</w:t>
            </w:r>
          </w:p>
        </w:tc>
        <w:tc>
          <w:tcPr>
            <w:tcW w:w="7230"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CNC编程工程师：精通编程软件，熟练编写三轴、四轴或五轴程序，熟悉多种数控系统；</w:t>
            </w:r>
            <w:r>
              <w:rPr>
                <w:rFonts w:hint="eastAsia" w:ascii="宋体" w:hAnsi="宋体" w:cs="宋体"/>
                <w:b/>
                <w:bCs w:val="0"/>
                <w:i w:val="0"/>
                <w:color w:val="000000"/>
                <w:kern w:val="0"/>
                <w:sz w:val="18"/>
                <w:szCs w:val="18"/>
                <w:u w:val="none"/>
                <w:lang w:val="en-US" w:eastAsia="zh-CN" w:bidi="ar"/>
              </w:rPr>
              <w:t>2.</w:t>
            </w:r>
            <w:r>
              <w:rPr>
                <w:rFonts w:hint="eastAsia" w:ascii="宋体" w:hAnsi="宋体" w:eastAsia="宋体" w:cs="宋体"/>
                <w:b/>
                <w:bCs w:val="0"/>
                <w:i w:val="0"/>
                <w:color w:val="000000"/>
                <w:kern w:val="0"/>
                <w:sz w:val="18"/>
                <w:szCs w:val="18"/>
                <w:u w:val="none"/>
                <w:lang w:val="en-US" w:eastAsia="zh-CN" w:bidi="ar"/>
              </w:rPr>
              <w:t>具备良好的机械制图能力、准确解读图纸；</w:t>
            </w:r>
          </w:p>
          <w:p>
            <w:pPr>
              <w:keepNext w:val="0"/>
              <w:keepLines w:val="0"/>
              <w:widowControl/>
              <w:numPr>
                <w:ilvl w:val="0"/>
                <w:numId w:val="0"/>
              </w:numPr>
              <w:suppressLineNumbers w:val="0"/>
              <w:suppressAutoHyphens/>
              <w:bidi w:val="0"/>
              <w:ind w:leftChars="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3.具</w:t>
            </w:r>
            <w:r>
              <w:rPr>
                <w:rFonts w:hint="eastAsia" w:ascii="宋体" w:hAnsi="宋体" w:eastAsia="宋体" w:cs="宋体"/>
                <w:b/>
                <w:bCs w:val="0"/>
                <w:i w:val="0"/>
                <w:color w:val="000000"/>
                <w:kern w:val="0"/>
                <w:sz w:val="18"/>
                <w:szCs w:val="18"/>
                <w:u w:val="none"/>
                <w:lang w:val="en-US" w:eastAsia="zh-CN" w:bidi="ar"/>
              </w:rPr>
              <w:t>有分析和解决问题的能力；</w:t>
            </w:r>
          </w:p>
          <w:p>
            <w:pPr>
              <w:keepNext w:val="0"/>
              <w:keepLines w:val="0"/>
              <w:widowControl/>
              <w:numPr>
                <w:ilvl w:val="0"/>
                <w:numId w:val="0"/>
              </w:numPr>
              <w:suppressLineNumbers w:val="0"/>
              <w:suppressAutoHyphens/>
              <w:bidi w:val="0"/>
              <w:ind w:leftChars="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w:t>
            </w:r>
            <w:r>
              <w:rPr>
                <w:rFonts w:hint="eastAsia" w:ascii="宋体" w:hAnsi="宋体" w:eastAsia="宋体" w:cs="宋体"/>
                <w:b/>
                <w:bCs w:val="0"/>
                <w:i w:val="0"/>
                <w:color w:val="000000"/>
                <w:kern w:val="0"/>
                <w:sz w:val="18"/>
                <w:szCs w:val="18"/>
                <w:u w:val="none"/>
                <w:lang w:val="en-US" w:eastAsia="zh-CN" w:bidi="ar"/>
              </w:rPr>
              <w:t>能够与设计和生产部门有效沟通。</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6000-</w:t>
            </w:r>
            <w:r>
              <w:rPr>
                <w:rFonts w:hint="eastAsia" w:ascii="宋体" w:hAnsi="宋体" w:cs="宋体"/>
                <w:b/>
                <w:bCs w:val="0"/>
                <w:i w:val="0"/>
                <w:color w:val="000000"/>
                <w:kern w:val="0"/>
                <w:sz w:val="18"/>
                <w:szCs w:val="18"/>
                <w:u w:val="none"/>
                <w:lang w:val="en-US" w:eastAsia="zh-CN" w:bidi="ar"/>
              </w:rPr>
              <w:t>12</w:t>
            </w:r>
            <w:r>
              <w:rPr>
                <w:rFonts w:hint="eastAsia" w:ascii="宋体" w:hAnsi="宋体" w:eastAsia="宋体" w:cs="宋体"/>
                <w:b/>
                <w:bCs w:val="0"/>
                <w:i w:val="0"/>
                <w:color w:val="000000"/>
                <w:kern w:val="0"/>
                <w:sz w:val="18"/>
                <w:szCs w:val="18"/>
                <w:u w:val="none"/>
                <w:lang w:val="en-US" w:eastAsia="zh-CN" w:bidi="ar"/>
              </w:rPr>
              <w:t>000</w:t>
            </w:r>
          </w:p>
        </w:tc>
        <w:tc>
          <w:tcPr>
            <w:tcW w:w="2241" w:type="dxa"/>
            <w:vMerge w:val="restart"/>
            <w:tcMar>
              <w:top w:w="15" w:type="dxa"/>
              <w:left w:w="15" w:type="dxa"/>
              <w:right w:w="15" w:type="dxa"/>
            </w:tcMar>
            <w:vAlign w:val="top"/>
          </w:tcPr>
          <w:p>
            <w:pPr>
              <w:keepNext w:val="0"/>
              <w:keepLines w:val="0"/>
              <w:widowControl/>
              <w:suppressLineNumbers w:val="0"/>
              <w:jc w:val="cente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外地员工提供住宿；</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r>
              <w:rPr>
                <w:rFonts w:hint="eastAsia" w:ascii="宋体" w:hAnsi="宋体" w:eastAsia="宋体" w:cs="宋体"/>
                <w:b/>
                <w:bCs w:val="0"/>
                <w:i w:val="0"/>
                <w:color w:val="000000"/>
                <w:kern w:val="0"/>
                <w:sz w:val="18"/>
                <w:szCs w:val="18"/>
                <w:u w:val="none"/>
                <w:lang w:val="en-US" w:eastAsia="zh-CN" w:bidi="ar"/>
              </w:rPr>
              <w:t>公司提供中午工作餐，加班另行补助；</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r>
              <w:rPr>
                <w:rFonts w:hint="eastAsia" w:ascii="宋体" w:hAnsi="宋体" w:eastAsia="宋体" w:cs="宋体"/>
                <w:b/>
                <w:bCs w:val="0"/>
                <w:i w:val="0"/>
                <w:color w:val="000000"/>
                <w:kern w:val="0"/>
                <w:sz w:val="18"/>
                <w:szCs w:val="18"/>
                <w:u w:val="none"/>
                <w:lang w:val="en-US" w:eastAsia="zh-CN" w:bidi="ar"/>
              </w:rPr>
              <w:t>公司购买五险一金。</w:t>
            </w:r>
          </w:p>
          <w:p>
            <w:pPr>
              <w:keepNext w:val="0"/>
              <w:keepLines w:val="0"/>
              <w:widowControl/>
              <w:numPr>
                <w:ilvl w:val="0"/>
                <w:numId w:val="0"/>
              </w:numPr>
              <w:suppressLineNumbers w:val="0"/>
              <w:suppressAutoHyphens/>
              <w:bidi w:val="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以上岗位均要求</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身体健康，具备良好的语言沟通能力</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r>
              <w:rPr>
                <w:rFonts w:hint="eastAsia" w:ascii="宋体" w:hAnsi="宋体" w:eastAsia="宋体" w:cs="宋体"/>
                <w:b/>
                <w:bCs w:val="0"/>
                <w:i w:val="0"/>
                <w:color w:val="000000"/>
                <w:kern w:val="0"/>
                <w:sz w:val="18"/>
                <w:szCs w:val="18"/>
                <w:u w:val="none"/>
                <w:lang w:val="en-US" w:eastAsia="zh-CN" w:bidi="ar"/>
              </w:rPr>
              <w:t>遵纪守法，无犯罪记录，服从管理，具有良好的团队合作精神、职业道德和较强的工作责任心</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r>
              <w:rPr>
                <w:rFonts w:hint="eastAsia" w:ascii="宋体" w:hAnsi="宋体" w:eastAsia="宋体" w:cs="宋体"/>
                <w:b/>
                <w:bCs w:val="0"/>
                <w:i w:val="0"/>
                <w:color w:val="000000"/>
                <w:kern w:val="0"/>
                <w:sz w:val="18"/>
                <w:szCs w:val="18"/>
                <w:u w:val="none"/>
                <w:lang w:val="en-US" w:eastAsia="zh-CN" w:bidi="ar"/>
              </w:rPr>
              <w:t>以上岗位试用期三个月。</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pStyle w:val="2"/>
              <w:rPr>
                <w:rFonts w:hint="eastAsia"/>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p>
        </w:tc>
        <w:tc>
          <w:tcPr>
            <w:tcW w:w="525" w:type="dxa"/>
            <w:tcMar>
              <w:top w:w="15" w:type="dxa"/>
              <w:left w:w="15" w:type="dxa"/>
              <w:right w:w="15" w:type="dxa"/>
            </w:tcMar>
            <w:vAlign w:val="center"/>
          </w:tcPr>
          <w:p>
            <w:pPr>
              <w:keepNext w:val="0"/>
              <w:keepLines w:val="0"/>
              <w:widowControl/>
              <w:numPr>
                <w:ilvl w:val="0"/>
                <w:numId w:val="0"/>
              </w:numPr>
              <w:suppressLineNumbers w:val="0"/>
              <w:suppressAutoHyphens/>
              <w:bidi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车铣复合编程工程师（含操作）傅</w:t>
            </w:r>
          </w:p>
        </w:tc>
        <w:tc>
          <w:tcPr>
            <w:tcW w:w="735" w:type="dxa"/>
            <w:noWrap/>
            <w:tcMar>
              <w:top w:w="15" w:type="dxa"/>
              <w:left w:w="15" w:type="dxa"/>
              <w:right w:w="15" w:type="dxa"/>
            </w:tcMar>
            <w:vAlign w:val="center"/>
          </w:tcPr>
          <w:p>
            <w:pPr>
              <w:keepNext w:val="0"/>
              <w:keepLines w:val="0"/>
              <w:widowControl/>
              <w:numPr>
                <w:ilvl w:val="0"/>
                <w:numId w:val="0"/>
              </w:numPr>
              <w:suppressLineNumbers w:val="0"/>
              <w:suppressAutoHyphens/>
              <w:bidi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1人</w:t>
            </w:r>
          </w:p>
        </w:tc>
        <w:tc>
          <w:tcPr>
            <w:tcW w:w="7230" w:type="dxa"/>
            <w:tcMar>
              <w:top w:w="15" w:type="dxa"/>
              <w:left w:w="15" w:type="dxa"/>
              <w:right w:w="15" w:type="dxa"/>
            </w:tcMar>
            <w:vAlign w:val="top"/>
          </w:tcPr>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负责津上车铣复合日常操作，与团队协作，确保项目按时完成</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能独立编程，调机。</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6000-9000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龙门师傅</w:t>
            </w:r>
          </w:p>
        </w:tc>
        <w:tc>
          <w:tcPr>
            <w:tcW w:w="73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1人</w:t>
            </w:r>
          </w:p>
        </w:tc>
        <w:tc>
          <w:tcPr>
            <w:tcW w:w="7230" w:type="dxa"/>
            <w:tcMar>
              <w:top w:w="15" w:type="dxa"/>
              <w:left w:w="15" w:type="dxa"/>
              <w:right w:w="15" w:type="dxa"/>
            </w:tcMar>
            <w:vAlign w:val="top"/>
          </w:tcPr>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pStyle w:val="14"/>
              <w:numPr>
                <w:ilvl w:val="0"/>
                <w:numId w:val="0"/>
              </w:numPr>
              <w:rPr>
                <w:rFonts w:hint="eastAsia" w:ascii="宋体" w:hAnsi="宋体" w:eastAsia="宋体" w:cs="宋体"/>
                <w:color w:val="000000"/>
                <w:sz w:val="24"/>
                <w:szCs w:val="24"/>
              </w:rPr>
            </w:pPr>
            <w:r>
              <w:rPr>
                <w:rFonts w:hint="eastAsia" w:ascii="宋体" w:hAnsi="宋体" w:eastAsia="宋体" w:cs="宋体"/>
                <w:b/>
                <w:bCs w:val="0"/>
                <w:i w:val="0"/>
                <w:color w:val="000000"/>
                <w:kern w:val="0"/>
                <w:sz w:val="18"/>
                <w:szCs w:val="18"/>
                <w:u w:val="none"/>
                <w:lang w:val="en-US" w:eastAsia="zh-CN" w:bidi="ar"/>
              </w:rPr>
              <w:t>熟练掌握CNC加工中心的操作技巧，确保操作质量和效率。</w:t>
            </w:r>
          </w:p>
          <w:p>
            <w:pPr>
              <w:keepNext w:val="0"/>
              <w:keepLines w:val="0"/>
              <w:widowControl/>
              <w:numPr>
                <w:ilvl w:val="0"/>
                <w:numId w:val="0"/>
              </w:numPr>
              <w:suppressLineNumbers w:val="0"/>
              <w:suppressAutoHyphens/>
              <w:bidi w:val="0"/>
              <w:jc w:val="left"/>
              <w:rPr>
                <w:rFonts w:hint="eastAsia" w:ascii="宋体" w:hAnsi="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6000-8000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立</w:t>
            </w:r>
            <w:r>
              <w:rPr>
                <w:rFonts w:hint="eastAsia" w:ascii="宋体" w:hAnsi="宋体" w:eastAsia="宋体" w:cs="宋体"/>
                <w:b/>
                <w:bCs w:val="0"/>
                <w:i w:val="0"/>
                <w:color w:val="000000"/>
                <w:kern w:val="0"/>
                <w:sz w:val="18"/>
                <w:szCs w:val="18"/>
                <w:u w:val="none"/>
                <w:lang w:val="en-US" w:eastAsia="zh-CN" w:bidi="ar"/>
              </w:rPr>
              <w:t>车</w:t>
            </w:r>
            <w:r>
              <w:rPr>
                <w:rFonts w:hint="eastAsia" w:ascii="宋体" w:hAnsi="宋体" w:cs="宋体"/>
                <w:b/>
                <w:bCs w:val="0"/>
                <w:i w:val="0"/>
                <w:color w:val="000000"/>
                <w:kern w:val="0"/>
                <w:sz w:val="18"/>
                <w:szCs w:val="18"/>
                <w:u w:val="none"/>
                <w:lang w:val="en-US" w:eastAsia="zh-CN" w:bidi="ar"/>
              </w:rPr>
              <w:t>操作工</w:t>
            </w:r>
          </w:p>
        </w:tc>
        <w:tc>
          <w:tcPr>
            <w:tcW w:w="73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3人</w:t>
            </w:r>
          </w:p>
        </w:tc>
        <w:tc>
          <w:tcPr>
            <w:tcW w:w="7230" w:type="dxa"/>
            <w:tcMar>
              <w:top w:w="15" w:type="dxa"/>
              <w:left w:w="15" w:type="dxa"/>
              <w:right w:w="15" w:type="dxa"/>
            </w:tcMar>
            <w:vAlign w:val="top"/>
          </w:tcPr>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能够独立调机，确保操作质量和效率。</w:t>
            </w:r>
          </w:p>
          <w:p>
            <w:pPr>
              <w:keepNext w:val="0"/>
              <w:keepLines w:val="0"/>
              <w:widowControl/>
              <w:numPr>
                <w:ilvl w:val="0"/>
                <w:numId w:val="0"/>
              </w:numPr>
              <w:suppressLineNumbers w:val="0"/>
              <w:suppressAutoHyphens/>
              <w:bidi w:val="0"/>
              <w:jc w:val="left"/>
              <w:rPr>
                <w:rFonts w:hint="eastAsia" w:ascii="宋体" w:hAnsi="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4000-8000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数车师傅</w:t>
            </w:r>
          </w:p>
        </w:tc>
        <w:tc>
          <w:tcPr>
            <w:tcW w:w="73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1人</w:t>
            </w:r>
          </w:p>
        </w:tc>
        <w:tc>
          <w:tcPr>
            <w:tcW w:w="7230"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pStyle w:val="14"/>
              <w:numPr>
                <w:ilvl w:val="0"/>
                <w:numId w:val="0"/>
              </w:numPr>
              <w:rPr>
                <w:rFonts w:hint="eastAsia" w:ascii="宋体" w:hAnsi="宋体" w:cs="宋体"/>
                <w:b/>
                <w:bCs w:val="0"/>
                <w:i w:val="0"/>
                <w:color w:val="000000"/>
                <w:kern w:val="0"/>
                <w:sz w:val="18"/>
                <w:szCs w:val="18"/>
                <w:u w:val="none"/>
                <w:lang w:val="en-US" w:eastAsia="zh-CN" w:bidi="ar"/>
              </w:rPr>
            </w:pPr>
          </w:p>
          <w:p>
            <w:pPr>
              <w:pStyle w:val="14"/>
              <w:numPr>
                <w:ilvl w:val="0"/>
                <w:numId w:val="0"/>
              </w:numP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熟练掌握数控车床的操作技能，包括零件加工、装夹及检测；根据工艺要求进行编程，确保加工精度和效率；监控机床运行状态，及时处理加工过程中的异常情况。</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5000-8000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线切割师傅</w:t>
            </w:r>
          </w:p>
        </w:tc>
        <w:tc>
          <w:tcPr>
            <w:tcW w:w="735"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1人</w:t>
            </w:r>
          </w:p>
        </w:tc>
        <w:tc>
          <w:tcPr>
            <w:tcW w:w="7230"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熟练掌握线切割技术的基础知识和操作技能，根据项目需求完成操作任务，确保达到质量标准。</w:t>
            </w: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4000-8000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三坐标工程师或操作工</w:t>
            </w:r>
          </w:p>
        </w:tc>
        <w:tc>
          <w:tcPr>
            <w:tcW w:w="735"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2人</w:t>
            </w:r>
          </w:p>
        </w:tc>
        <w:tc>
          <w:tcPr>
            <w:tcW w:w="7230"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pStyle w:val="14"/>
              <w:numPr>
                <w:ilvl w:val="0"/>
                <w:numId w:val="0"/>
              </w:num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熟练操作三坐标测量机，看懂机械图纸与CAD模型，理解形位公差，独立制定测量方案，编写数据处理与报告输出，确保可追溯。</w:t>
            </w:r>
          </w:p>
          <w:p>
            <w:pPr>
              <w:keepNext w:val="0"/>
              <w:keepLines w:val="0"/>
              <w:widowControl/>
              <w:numPr>
                <w:ilvl w:val="0"/>
                <w:numId w:val="0"/>
              </w:numPr>
              <w:suppressLineNumbers w:val="0"/>
              <w:suppressAutoHyphens/>
              <w:bidi w:val="0"/>
              <w:jc w:val="left"/>
              <w:rPr>
                <w:rFonts w:hint="eastAsia" w:ascii="宋体" w:hAnsi="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2600-5000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8</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行政助理</w:t>
            </w:r>
          </w:p>
        </w:tc>
        <w:tc>
          <w:tcPr>
            <w:tcW w:w="735"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1人</w:t>
            </w:r>
          </w:p>
        </w:tc>
        <w:tc>
          <w:tcPr>
            <w:tcW w:w="7230" w:type="dxa"/>
            <w:tcMar>
              <w:top w:w="15" w:type="dxa"/>
              <w:left w:w="15" w:type="dxa"/>
              <w:right w:w="15" w:type="dxa"/>
            </w:tcMar>
            <w:vAlign w:val="top"/>
          </w:tcPr>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大学本科学历，年龄30岁以下，具备1～2年以上相关工作经验。</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3000-5000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bl>
    <w:p/>
    <w:tbl>
      <w:tblPr>
        <w:tblStyle w:val="9"/>
        <w:tblW w:w="0" w:type="auto"/>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751"/>
        <w:gridCol w:w="1304"/>
        <w:gridCol w:w="685"/>
        <w:gridCol w:w="770"/>
        <w:gridCol w:w="1239"/>
        <w:gridCol w:w="6816"/>
        <w:gridCol w:w="2225"/>
        <w:gridCol w:w="19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noWrap/>
            <w:tcMar>
              <w:top w:w="15" w:type="dxa"/>
              <w:left w:w="15" w:type="dxa"/>
              <w:right w:w="15" w:type="dxa"/>
            </w:tcMar>
            <w:vAlign w:val="center"/>
          </w:tcPr>
          <w:p>
            <w:pPr>
              <w:keepNext w:val="0"/>
              <w:keepLines w:val="0"/>
              <w:widowControl/>
              <w:suppressLineNumbers w:val="0"/>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w:t>
            </w:r>
          </w:p>
        </w:tc>
        <w:tc>
          <w:tcPr>
            <w:tcW w:w="14998" w:type="dxa"/>
            <w:gridSpan w:val="7"/>
            <w:noWrap/>
            <w:tcMar>
              <w:top w:w="15" w:type="dxa"/>
              <w:left w:w="15" w:type="dxa"/>
              <w:right w:w="15" w:type="dxa"/>
            </w:tcMar>
            <w:vAlign w:val="center"/>
          </w:tcPr>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招聘单位：内蒙古伊利实业集团股份有限公司贵阳第一分公司  单位地址：贵阳第一分公司是在贵阳市南明区花果园金融街5号9楼</w:t>
            </w:r>
          </w:p>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iCs w:val="0"/>
                <w:caps w:val="0"/>
                <w:color w:val="333333"/>
                <w:spacing w:val="0"/>
                <w:sz w:val="18"/>
                <w:szCs w:val="18"/>
                <w:shd w:val="clear" w:color="auto" w:fill="FFFFFF"/>
                <w:lang w:val="en-US" w:eastAsia="zh-CN"/>
              </w:rPr>
              <w:t xml:space="preserve">工作地点：贵州省各州/市/县    </w:t>
            </w:r>
            <w:r>
              <w:rPr>
                <w:rFonts w:hint="eastAsia" w:ascii="宋体" w:hAnsi="宋体" w:eastAsia="宋体" w:cs="宋体"/>
                <w:b/>
                <w:bCs w:val="0"/>
                <w:i w:val="0"/>
                <w:color w:val="000000"/>
                <w:kern w:val="0"/>
                <w:sz w:val="18"/>
                <w:szCs w:val="18"/>
                <w:u w:val="none"/>
                <w:lang w:val="en-US" w:eastAsia="zh-CN" w:bidi="ar"/>
              </w:rPr>
              <w:t>安顺市办事处工作地址：黄果树大街汇金中央广场10楼   单位联系电话：杨经理15851422675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9" w:hRule="atLeast"/>
        </w:trPr>
        <w:tc>
          <w:tcPr>
            <w:tcW w:w="751"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04" w:type="dxa"/>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公司简介</w:t>
            </w: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2168" w:firstLineChars="1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722" w:firstLineChars="4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w:t>
            </w:r>
          </w:p>
          <w:p>
            <w:pPr>
              <w:keepNext w:val="0"/>
              <w:keepLines w:val="0"/>
              <w:widowControl/>
              <w:suppressLineNumbers w:val="0"/>
              <w:ind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4" w:hRule="atLeast"/>
        </w:trPr>
        <w:tc>
          <w:tcPr>
            <w:tcW w:w="751"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04" w:type="dxa"/>
            <w:vMerge w:val="restart"/>
            <w:tcMar>
              <w:top w:w="15" w:type="dxa"/>
              <w:left w:w="15" w:type="dxa"/>
              <w:right w:w="15" w:type="dxa"/>
            </w:tcMar>
            <w:vAlign w:val="center"/>
          </w:tcPr>
          <w:p>
            <w:pPr>
              <w:keepNext w:val="0"/>
              <w:keepLines w:val="0"/>
              <w:widowControl/>
              <w:numPr>
                <w:ilvl w:val="0"/>
                <w:numId w:val="0"/>
              </w:numPr>
              <w:suppressLineNumbers w:val="0"/>
              <w:ind w:firstLine="150" w:firstLineChars="100"/>
              <w:jc w:val="left"/>
              <w:rPr>
                <w:rFonts w:hint="eastAsia" w:ascii="宋体" w:hAnsi="宋体" w:eastAsia="宋体" w:cs="宋体"/>
                <w:b/>
                <w:bCs w:val="0"/>
                <w:i w:val="0"/>
                <w:iCs w:val="0"/>
                <w:caps w:val="0"/>
                <w:color w:val="333333"/>
                <w:spacing w:val="0"/>
                <w:sz w:val="15"/>
                <w:szCs w:val="15"/>
                <w:shd w:val="clear" w:color="auto" w:fill="FFFFFF"/>
                <w:lang w:val="en-US" w:eastAsia="zh-CN"/>
              </w:rPr>
            </w:pPr>
            <w:r>
              <w:rPr>
                <w:rFonts w:hint="eastAsia" w:ascii="宋体" w:hAnsi="宋体" w:eastAsia="宋体" w:cs="宋体"/>
                <w:b/>
                <w:bCs w:val="0"/>
                <w:i w:val="0"/>
                <w:iCs w:val="0"/>
                <w:caps w:val="0"/>
                <w:color w:val="333333"/>
                <w:spacing w:val="0"/>
                <w:sz w:val="15"/>
                <w:szCs w:val="15"/>
                <w:shd w:val="clear" w:color="auto" w:fill="FFFFFF"/>
                <w:lang w:val="en-US" w:eastAsia="zh-CN"/>
              </w:rPr>
              <w:t>伊利集团连续多年 稳居亚洲乳业第一。荷兰合作银行公布“2022年全球乳业20强”，伊利以182亿美元的营业额再度斩获佳绩，连续多年稳居“全球乳业五强”，连续9年保持“亚洲乳业第一”。2021年，公司实现营业总收入1105.95亿元，同比增14.15%，营收增长绝对值超过137亿元；净利润87.32亿元，同比增长23%，亚洲首家跨千亿乳企诞生，行业梯队分化加速，“一超多强”新格局确立。</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iCs w:val="0"/>
                <w:caps w:val="0"/>
                <w:color w:val="333333"/>
                <w:spacing w:val="0"/>
                <w:sz w:val="15"/>
                <w:szCs w:val="15"/>
                <w:shd w:val="clear" w:color="auto" w:fill="FFFFFF"/>
                <w:lang w:val="en-US" w:eastAsia="zh-CN"/>
              </w:rPr>
              <w:t>作为公司“基本盘”的液态奶业务在2021年营业收入达849.11亿元，同比增长11.54%，稳居市场第一。液态奶事业部是伊利集团下设规模最大的产品事业部，旗下拥有金典、安慕希、伊利纯牛奶共3个200亿级超级明星单品，更有舒化、QQ星、味可滋、谷粒多、优酸乳等享誉海内外知名品牌，遍布全国近40家生产基地，为消费者提供优质乳制品。液态奶事业部产销量持续领跑乳品行业，开创了中国全新的“液态奶时代”。</w:t>
            </w: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销售地区经理</w:t>
            </w: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6816"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基本要求及岗位要求</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1、执行公司下达的市场方案及政策，制订所辖区域市场规划，营销规划，整理汇总市场动态信息；</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2、执行市场流程，反馈解决存在的问题；</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3、管理所辖区域经销商，根据区域市场进、销、存情况，指导经销商调整渠道策略；</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4、进行市场走访，检查各市场产品铺市、陈列及产品新鲜度等情况，及时了解促销活动效果和竞品动态信息；</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5、对市场上出现的投诉问题进行及时妥善处理；</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6、加强团队建设，完成对团队成员的日常培养和管理工作；</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7、完成对区域促销费用及日常费用的管控；</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8、上级交办的其他工作相关事宜等。 </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任职要求：</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1、本科及以上学历，经济、管理类相关专业，熟悉乳品、饮品等快消品销售管理专业知识；</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2、具有3年以上快消行业销售经验，其中至少2年销售管理工作经验；</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3、具备较强的销售及说服能力、制定销售策略能力、业务敏锐度及结果导向，具备良好的销售素质；</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4、能够适应快消品行业销售工作节奏，能够适应出差。</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工作地点：贵州省各州/市</w:t>
            </w:r>
          </w:p>
        </w:tc>
        <w:tc>
          <w:tcPr>
            <w:tcW w:w="2225"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r>
              <w:rPr>
                <w:rFonts w:hint="eastAsia" w:ascii="宋体" w:hAnsi="宋体" w:eastAsia="宋体" w:cs="宋体"/>
                <w:b/>
                <w:bCs w:val="0"/>
                <w:i w:val="0"/>
                <w:iCs w:val="0"/>
                <w:caps w:val="0"/>
                <w:color w:val="333333"/>
                <w:spacing w:val="0"/>
                <w:sz w:val="18"/>
                <w:szCs w:val="18"/>
                <w:shd w:val="clear" w:color="auto" w:fill="FFFFFF"/>
                <w:lang w:val="en-US" w:eastAsia="zh-CN"/>
              </w:rPr>
              <w:t>1.2</w:t>
            </w:r>
            <w:r>
              <w:rPr>
                <w:rFonts w:hint="eastAsia" w:ascii="宋体" w:hAnsi="宋体" w:eastAsia="宋体" w:cs="宋体"/>
                <w:b/>
                <w:bCs w:val="0"/>
                <w:i w:val="0"/>
                <w:iCs w:val="0"/>
                <w:caps w:val="0"/>
                <w:color w:val="333333"/>
                <w:spacing w:val="0"/>
                <w:sz w:val="18"/>
                <w:szCs w:val="18"/>
                <w:shd w:val="clear" w:color="auto" w:fill="FFFFFF"/>
                <w:lang w:val="en" w:eastAsia="zh-CN"/>
              </w:rPr>
              <w:t>w-3w</w:t>
            </w:r>
          </w:p>
        </w:tc>
        <w:tc>
          <w:tcPr>
            <w:tcW w:w="1959" w:type="dxa"/>
            <w:vMerge w:val="restart"/>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投递个人简历至邮箱：15851422675@163.com，文件命名方式：姓名+应聘岗位+意向工作地点（例：李四+营销代表+安顺市）</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联系电话：杨女士/15851422675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04"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营销代表</w:t>
            </w: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w:t>
            </w:r>
          </w:p>
        </w:tc>
        <w:tc>
          <w:tcPr>
            <w:tcW w:w="6816"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基本要求及岗位要求</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1、指导所辖区域客户做好对市场销售各项工作，及时发现市场问题与客户沟通解决；</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2、监督、安排经销商执行公司各项促销活动；</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3、向公司反馈各项活动执行情况；</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4、提交各项工作报表；</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5、完成公司制定的各项任务指标；</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6、协助经销商及时处理市场上出现的各种投诉事件等。</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任职要求:</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1、本科或以上学历，企业管理、经济学、国际金融、市场营销等相关专业优先考虑；</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2、具有1年快速消费品行业销售经验； </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3、具备较强的销售及说服能力、制定销售策略能力、业务敏锐度及结果导向，具备良好的销售素质；</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4、服从公司的工作调动和安排，愿意常驻地州县工作者优先。工作地点：贵州省各州/市/县</w:t>
            </w: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3"/>
                <w:szCs w:val="13"/>
                <w:shd w:val="clear" w:color="auto" w:fill="FFFFFF"/>
                <w:lang w:val="en-US" w:eastAsia="zh-CN"/>
              </w:rPr>
            </w:pPr>
          </w:p>
        </w:tc>
        <w:tc>
          <w:tcPr>
            <w:tcW w:w="2225"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numPr>
                <w:ilvl w:val="0"/>
                <w:numId w:val="0"/>
              </w:numPr>
              <w:suppressLineNumbers w:val="0"/>
              <w:ind w:firstLine="722" w:firstLineChars="400"/>
              <w:jc w:val="left"/>
              <w:rPr>
                <w:rFonts w:hint="eastAsia" w:ascii="宋体" w:hAnsi="宋体" w:eastAsia="宋体" w:cs="宋体"/>
                <w:b/>
                <w:bCs w:val="0"/>
                <w:i w:val="0"/>
                <w:iCs w:val="0"/>
                <w:caps w:val="0"/>
                <w:color w:val="333333"/>
                <w:spacing w:val="0"/>
                <w:sz w:val="13"/>
                <w:szCs w:val="13"/>
                <w:shd w:val="clear" w:color="auto" w:fill="FFFFFF"/>
                <w:lang w:val="en" w:eastAsia="zh-CN"/>
              </w:rPr>
            </w:pPr>
            <w:r>
              <w:rPr>
                <w:rFonts w:hint="eastAsia" w:ascii="宋体" w:hAnsi="宋体" w:eastAsia="宋体" w:cs="宋体"/>
                <w:b/>
                <w:bCs w:val="0"/>
                <w:i w:val="0"/>
                <w:iCs w:val="0"/>
                <w:caps w:val="0"/>
                <w:color w:val="333333"/>
                <w:spacing w:val="0"/>
                <w:sz w:val="18"/>
                <w:szCs w:val="18"/>
                <w:shd w:val="clear" w:color="auto" w:fill="FFFFFF"/>
                <w:lang w:val="en" w:eastAsia="zh-CN"/>
              </w:rPr>
              <w:t>7.5k-15k</w:t>
            </w:r>
          </w:p>
        </w:tc>
        <w:tc>
          <w:tcPr>
            <w:tcW w:w="1959"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1" w:hRule="atLeast"/>
        </w:trPr>
        <w:tc>
          <w:tcPr>
            <w:tcW w:w="751"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04"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推广专员</w:t>
            </w: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6816"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基本要求及岗位要求</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1、城市区月度销售指标推进，促进产品销量快速提升；</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2、推动产品进出评比方案，跟进业务执行情况，输出过程推动呈现分享，促进新品发展；</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3、现代渠道进行买赠促销，周末定点爆破，管控新鲜度处理进度；</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4、跟进执行市场热卖，对接线下执行公司，跟进执行公司作业标准，提升推广活动执行效果；</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5、进行市场走访，对终端产品的品项、铺市、陈列检查，推动落地检核整改，提升终端货架陈列标准；</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6、实地走访检核各经销商物料使用及仓库出库，提供推广物料，防止出现过期物料；</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7、市场导购人员招聘审核，导购人员业务知识、销售技巧培训，提升导购、临促人员推广技能；</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8、严格推进结案管理流程，要求各经销商通过分阶段反馈结案材料，审核跟进等，推动结案进度与结案质量提升。 </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任职要求：</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1、本科及以上学历，市场营销、广告、传播或相关专业优先；  </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2、具有1年以上快消品行业销售工作经验； </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3、具备较强的沟通协调能力、业务敏锐度、结果导向及计划与组织能力；   </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4、能够适应快消品行业行销管理工作节奏，适应出差</w:t>
            </w: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r>
              <w:rPr>
                <w:rFonts w:hint="eastAsia" w:ascii="宋体" w:hAnsi="宋体" w:eastAsia="宋体" w:cs="宋体"/>
                <w:b/>
                <w:bCs w:val="0"/>
                <w:i w:val="0"/>
                <w:color w:val="000000"/>
                <w:kern w:val="0"/>
                <w:sz w:val="18"/>
                <w:szCs w:val="18"/>
                <w:u w:val="none"/>
                <w:lang w:val="en-US" w:eastAsia="zh-CN" w:bidi="ar"/>
              </w:rPr>
              <w:t>工作地点：安顺市</w:t>
            </w:r>
          </w:p>
        </w:tc>
        <w:tc>
          <w:tcPr>
            <w:tcW w:w="2225"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r>
              <w:rPr>
                <w:rFonts w:hint="eastAsia" w:ascii="宋体" w:hAnsi="宋体" w:eastAsia="宋体" w:cs="宋体"/>
                <w:b/>
                <w:bCs w:val="0"/>
                <w:i w:val="0"/>
                <w:iCs w:val="0"/>
                <w:caps w:val="0"/>
                <w:color w:val="333333"/>
                <w:spacing w:val="0"/>
                <w:sz w:val="18"/>
                <w:szCs w:val="18"/>
                <w:shd w:val="clear" w:color="auto" w:fill="FFFFFF"/>
                <w:lang w:val="en" w:eastAsia="zh-CN"/>
              </w:rPr>
              <w:t>7k-13k</w:t>
            </w:r>
          </w:p>
        </w:tc>
        <w:tc>
          <w:tcPr>
            <w:tcW w:w="1959"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82" w:hRule="atLeast"/>
        </w:trPr>
        <w:tc>
          <w:tcPr>
            <w:tcW w:w="751" w:type="dxa"/>
            <w:noWrap/>
            <w:tcMar>
              <w:top w:w="15" w:type="dxa"/>
              <w:left w:w="15" w:type="dxa"/>
              <w:right w:w="15" w:type="dxa"/>
            </w:tcMar>
            <w:vAlign w:val="center"/>
          </w:tcPr>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right="0" w:firstLine="361" w:firstLineChars="200"/>
              <w:jc w:val="left"/>
              <w:rPr>
                <w:rFonts w:ascii="宋体" w:hAnsi="宋体" w:eastAsia="宋体" w:cs="宋体"/>
                <w:b/>
                <w:bCs w:val="0"/>
                <w:i w:val="0"/>
                <w:iCs w:val="0"/>
                <w:caps w:val="0"/>
                <w:color w:val="333333"/>
                <w:spacing w:val="0"/>
                <w:sz w:val="18"/>
                <w:szCs w:val="18"/>
                <w:shd w:val="clear" w:color="auto" w:fill="FFFFFF"/>
                <w:lang w:val="en-US" w:eastAsia="zh-CN"/>
              </w:rPr>
            </w:pPr>
            <w:r>
              <w:rPr>
                <w:rFonts w:hint="eastAsia" w:cs="宋体"/>
                <w:b/>
                <w:bCs w:val="0"/>
                <w:i w:val="0"/>
                <w:iCs w:val="0"/>
                <w:caps w:val="0"/>
                <w:color w:val="333333"/>
                <w:spacing w:val="0"/>
                <w:sz w:val="18"/>
                <w:szCs w:val="18"/>
                <w:shd w:val="clear" w:color="auto" w:fill="FFFFFF"/>
                <w:lang w:val="en-US" w:eastAsia="zh-CN"/>
              </w:rPr>
              <w:t>5</w:t>
            </w:r>
          </w:p>
        </w:tc>
        <w:tc>
          <w:tcPr>
            <w:tcW w:w="14998" w:type="dxa"/>
            <w:gridSpan w:val="7"/>
            <w:noWrap/>
            <w:tcMar>
              <w:top w:w="15" w:type="dxa"/>
              <w:left w:w="15" w:type="dxa"/>
              <w:right w:w="15" w:type="dxa"/>
            </w:tcMar>
            <w:vAlign w:val="center"/>
          </w:tcPr>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color w:val="000000"/>
                <w:kern w:val="0"/>
                <w:sz w:val="18"/>
                <w:szCs w:val="18"/>
                <w:u w:val="none"/>
                <w:lang w:val="en-US" w:eastAsia="zh-CN" w:bidi="ar"/>
              </w:rPr>
            </w:pPr>
          </w:p>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招聘单位：哈尔滨乐泰药业   </w:t>
            </w:r>
            <w:r>
              <w:rPr>
                <w:rFonts w:ascii="宋体" w:hAnsi="宋体" w:eastAsia="宋体" w:cs="宋体"/>
                <w:b/>
                <w:bCs w:val="0"/>
                <w:i w:val="0"/>
                <w:color w:val="000000"/>
                <w:kern w:val="0"/>
                <w:sz w:val="18"/>
                <w:szCs w:val="18"/>
                <w:u w:val="none"/>
                <w:lang w:val="en" w:eastAsia="zh-CN" w:bidi="ar"/>
              </w:rPr>
              <w:t xml:space="preserve">                  </w:t>
            </w:r>
            <w:r>
              <w:rPr>
                <w:rFonts w:hint="eastAsia" w:ascii="宋体" w:hAnsi="宋体" w:eastAsia="宋体" w:cs="宋体"/>
                <w:b/>
                <w:bCs w:val="0"/>
                <w:i w:val="0"/>
                <w:color w:val="000000"/>
                <w:kern w:val="0"/>
                <w:sz w:val="18"/>
                <w:szCs w:val="18"/>
                <w:u w:val="none"/>
                <w:lang w:val="en-US" w:eastAsia="zh-CN" w:bidi="ar"/>
              </w:rPr>
              <w:t xml:space="preserve">工作地点：安顺市府路、安顺东关办事处  </w:t>
            </w:r>
            <w:r>
              <w:rPr>
                <w:rFonts w:ascii="宋体" w:hAnsi="宋体" w:eastAsia="宋体" w:cs="宋体"/>
                <w:b/>
                <w:bCs w:val="0"/>
                <w:i w:val="0"/>
                <w:color w:val="000000"/>
                <w:kern w:val="0"/>
                <w:sz w:val="18"/>
                <w:szCs w:val="18"/>
                <w:u w:val="none"/>
                <w:lang w:val="en" w:eastAsia="zh-CN" w:bidi="ar"/>
              </w:rPr>
              <w:t xml:space="preserve">                          </w:t>
            </w:r>
            <w:r>
              <w:rPr>
                <w:rFonts w:hint="eastAsia" w:ascii="宋体" w:hAnsi="宋体" w:eastAsia="宋体" w:cs="宋体"/>
                <w:b/>
                <w:bCs w:val="0"/>
                <w:i w:val="0"/>
                <w:color w:val="000000"/>
                <w:kern w:val="0"/>
                <w:sz w:val="18"/>
                <w:szCs w:val="18"/>
                <w:u w:val="none"/>
                <w:lang w:val="en-US" w:eastAsia="zh-CN" w:bidi="ar"/>
              </w:rPr>
              <w:t>联系人及电话号码：刘经理 18786143424</w:t>
            </w:r>
          </w:p>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09" w:hRule="atLeast"/>
        </w:trPr>
        <w:tc>
          <w:tcPr>
            <w:tcW w:w="751" w:type="dxa"/>
            <w:noWrap/>
            <w:tcMar>
              <w:top w:w="15" w:type="dxa"/>
              <w:left w:w="15" w:type="dxa"/>
              <w:right w:w="15" w:type="dxa"/>
            </w:tcMar>
            <w:vAlign w:val="center"/>
          </w:tcPr>
          <w:p>
            <w:pPr>
              <w:keepNext w:val="0"/>
              <w:keepLines w:val="0"/>
              <w:widowControl/>
              <w:numPr>
                <w:ilvl w:val="0"/>
                <w:numId w:val="0"/>
              </w:numPr>
              <w:suppressLineNumbers w:val="0"/>
              <w:ind w:firstLine="257" w:firstLineChars="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1304" w:type="dxa"/>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公司简介</w:t>
            </w: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5"/>
                <w:szCs w:val="15"/>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2349" w:firstLineChars="1300"/>
              <w:jc w:val="both"/>
              <w:rPr>
                <w:rFonts w:hint="eastAsia" w:ascii="宋体" w:hAnsi="宋体" w:eastAsia="宋体" w:cs="宋体"/>
                <w:b/>
                <w:bCs w:val="0"/>
                <w:i w:val="0"/>
                <w:iCs w:val="0"/>
                <w:caps w:val="0"/>
                <w:color w:val="333333"/>
                <w:spacing w:val="0"/>
                <w:kern w:val="2"/>
                <w:sz w:val="13"/>
                <w:szCs w:val="13"/>
                <w:shd w:val="clear" w:color="auto" w:fill="FFFFFF"/>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5"/>
                <w:szCs w:val="15"/>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5"/>
                <w:szCs w:val="15"/>
                <w:u w:val="none"/>
                <w:lang w:val="en-US" w:eastAsia="zh-CN" w:bidi="ar"/>
              </w:rPr>
            </w:pPr>
            <w:r>
              <w:rPr>
                <w:rFonts w:hint="eastAsia" w:ascii="宋体" w:hAnsi="宋体" w:eastAsia="宋体" w:cs="宋体"/>
                <w:b/>
                <w:bCs w:val="0"/>
                <w:i w:val="0"/>
                <w:color w:val="000000"/>
                <w:kern w:val="0"/>
                <w:sz w:val="15"/>
                <w:szCs w:val="15"/>
                <w:u w:val="none"/>
                <w:lang w:val="en-US" w:eastAsia="zh-CN" w:bidi="ar"/>
              </w:rPr>
              <w:t>薪资待遇</w:t>
            </w:r>
          </w:p>
        </w:tc>
        <w:tc>
          <w:tcPr>
            <w:tcW w:w="1959"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w:t>
            </w:r>
          </w:p>
          <w:p>
            <w:pPr>
              <w:keepNext w:val="0"/>
              <w:keepLines w:val="0"/>
              <w:widowControl/>
              <w:suppressLineNumbers w:val="0"/>
              <w:ind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347" w:hRule="atLeast"/>
        </w:trPr>
        <w:tc>
          <w:tcPr>
            <w:tcW w:w="751" w:type="dxa"/>
            <w:noWrap/>
            <w:tcMar>
              <w:top w:w="15" w:type="dxa"/>
              <w:left w:w="15" w:type="dxa"/>
              <w:right w:w="15" w:type="dxa"/>
            </w:tcMar>
            <w:vAlign w:val="center"/>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1304" w:type="dxa"/>
            <w:tcMar>
              <w:top w:w="15" w:type="dxa"/>
              <w:left w:w="15" w:type="dxa"/>
              <w:right w:w="15" w:type="dxa"/>
            </w:tcMar>
            <w:vAlign w:val="center"/>
          </w:tcPr>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哈尔滨乐泰药业创建1996年，是集研制、开发、生产、销售、售后为一体的高科技现代化制药企业，企业位于哈尔滨市利民经济开发区北京路中段，占地面积4万平方米，企业生产一线有11个车间，11条生产线，拥有国内外先进一流水平制药设备，保证生产高质量产品的需要；同时售后服务齐全、集团组织架构完善、员工培训系统、晋升渠道公正透明，产品、服务、技能处于行业内的高水平。</w:t>
            </w: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center"/>
          </w:tcPr>
          <w:p>
            <w:pPr>
              <w:keepNext w:val="0"/>
              <w:keepLines w:val="0"/>
              <w:widowControl/>
              <w:numPr>
                <w:ilvl w:val="0"/>
                <w:numId w:val="0"/>
              </w:numPr>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宣传人员</w:t>
            </w:r>
          </w:p>
          <w:p>
            <w:pPr>
              <w:keepNext w:val="0"/>
              <w:keepLines w:val="0"/>
              <w:widowControl/>
              <w:suppressLineNumbers w:val="0"/>
              <w:jc w:val="center"/>
              <w:rPr>
                <w:rFonts w:hint="eastAsia" w:ascii="宋体" w:hAnsi="宋体" w:eastAsia="宋体" w:cs="宋体"/>
                <w:b/>
                <w:bCs w:val="0"/>
                <w:i w:val="0"/>
                <w:color w:val="000000"/>
                <w:kern w:val="0"/>
                <w:sz w:val="15"/>
                <w:szCs w:val="15"/>
                <w:u w:val="none"/>
                <w:lang w:val="en-US" w:eastAsia="zh-CN" w:bidi="ar"/>
              </w:rPr>
            </w:pPr>
          </w:p>
        </w:tc>
        <w:tc>
          <w:tcPr>
            <w:tcW w:w="1239" w:type="dxa"/>
            <w:noWrap/>
            <w:tcMar>
              <w:top w:w="15" w:type="dxa"/>
              <w:left w:w="15" w:type="dxa"/>
              <w:right w:w="15" w:type="dxa"/>
            </w:tcMar>
            <w:vAlign w:val="center"/>
          </w:tcPr>
          <w:p>
            <w:pPr>
              <w:keepNext w:val="0"/>
              <w:keepLines w:val="0"/>
              <w:widowControl/>
              <w:suppressLineNumbers w:val="0"/>
              <w:ind w:firstLine="361" w:firstLineChars="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9</w:t>
            </w:r>
          </w:p>
        </w:tc>
        <w:tc>
          <w:tcPr>
            <w:tcW w:w="6816" w:type="dxa"/>
            <w:tcMar>
              <w:top w:w="15" w:type="dxa"/>
              <w:left w:w="15" w:type="dxa"/>
              <w:right w:w="15" w:type="dxa"/>
            </w:tcMar>
            <w:vAlign w:val="top"/>
          </w:tcPr>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1.学历不限，踏实爱学，有销售经验优先。</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2.工作内容为门店内活动宣传；</w:t>
            </w:r>
          </w:p>
          <w:p>
            <w:pPr>
              <w:numPr>
                <w:ilvl w:val="0"/>
                <w:numId w:val="0"/>
              </w:numPr>
              <w:ind w:firstLine="361" w:firstLineChars="20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3.上班时间是朝九晚六，月休4天，可调休，节假日照休。</w:t>
            </w:r>
          </w:p>
          <w:p>
            <w:pPr>
              <w:keepNext w:val="0"/>
              <w:keepLines w:val="0"/>
              <w:widowControl/>
              <w:numPr>
                <w:ilvl w:val="0"/>
                <w:numId w:val="0"/>
              </w:numPr>
              <w:suppressLineNumbers w:val="0"/>
              <w:ind w:firstLine="301" w:firstLineChars="200"/>
              <w:jc w:val="left"/>
              <w:rPr>
                <w:rFonts w:hint="eastAsia" w:ascii="宋体" w:hAnsi="宋体" w:eastAsia="宋体" w:cs="宋体"/>
                <w:b/>
                <w:bCs w:val="0"/>
                <w:i w:val="0"/>
                <w:color w:val="000000"/>
                <w:kern w:val="0"/>
                <w:sz w:val="15"/>
                <w:szCs w:val="15"/>
                <w:u w:val="none"/>
                <w:lang w:val="en-US" w:eastAsia="zh-CN" w:bidi="ar"/>
              </w:rPr>
            </w:pPr>
          </w:p>
        </w:tc>
        <w:tc>
          <w:tcPr>
            <w:tcW w:w="2225" w:type="dxa"/>
            <w:tcMar>
              <w:top w:w="15" w:type="dxa"/>
              <w:left w:w="15" w:type="dxa"/>
              <w:right w:w="15" w:type="dxa"/>
            </w:tcMar>
            <w:vAlign w:val="top"/>
          </w:tcPr>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岗位工资</w:t>
            </w:r>
            <w:r>
              <w:rPr>
                <w:rFonts w:hint="eastAsia"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2100元+销售额提成，综合收入3000元-8000元；</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福利待遇：三险+每年至少1次带薪旅游+带薪学习。</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451" w:firstLineChars="300"/>
              <w:jc w:val="both"/>
              <w:rPr>
                <w:rFonts w:hint="eastAsia" w:ascii="宋体" w:hAnsi="宋体" w:eastAsia="宋体" w:cs="宋体"/>
                <w:b/>
                <w:bCs w:val="0"/>
                <w:i w:val="0"/>
                <w:color w:val="000000"/>
                <w:kern w:val="0"/>
                <w:sz w:val="15"/>
                <w:szCs w:val="15"/>
                <w:u w:val="none"/>
                <w:lang w:val="en-US" w:eastAsia="zh-CN" w:bidi="ar"/>
              </w:rPr>
            </w:pPr>
          </w:p>
        </w:tc>
        <w:tc>
          <w:tcPr>
            <w:tcW w:w="1959"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572" w:hRule="atLeast"/>
        </w:trPr>
        <w:tc>
          <w:tcPr>
            <w:tcW w:w="751" w:type="dxa"/>
            <w:noWrap/>
            <w:tcMar>
              <w:top w:w="15" w:type="dxa"/>
              <w:left w:w="15" w:type="dxa"/>
              <w:right w:w="15" w:type="dxa"/>
            </w:tcMar>
            <w:vAlign w:val="center"/>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1304" w:type="dxa"/>
            <w:tcMar>
              <w:top w:w="15" w:type="dxa"/>
              <w:left w:w="15" w:type="dxa"/>
              <w:right w:w="15" w:type="dxa"/>
            </w:tcMar>
            <w:vAlign w:val="center"/>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center"/>
          </w:tcPr>
          <w:p>
            <w:pPr>
              <w:keepNext w:val="0"/>
              <w:keepLines w:val="0"/>
              <w:widowControl/>
              <w:numPr>
                <w:ilvl w:val="0"/>
                <w:numId w:val="0"/>
              </w:numPr>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门店店长</w:t>
            </w:r>
          </w:p>
          <w:p>
            <w:pPr>
              <w:keepNext w:val="0"/>
              <w:keepLines w:val="0"/>
              <w:widowControl/>
              <w:suppressLineNumbers w:val="0"/>
              <w:jc w:val="center"/>
              <w:rPr>
                <w:rFonts w:hint="eastAsia" w:ascii="宋体" w:hAnsi="宋体" w:eastAsia="宋体" w:cs="宋体"/>
                <w:b/>
                <w:bCs w:val="0"/>
                <w:i w:val="0"/>
                <w:color w:val="000000"/>
                <w:kern w:val="0"/>
                <w:sz w:val="15"/>
                <w:szCs w:val="15"/>
                <w:u w:val="none"/>
                <w:lang w:val="en-US" w:eastAsia="zh-CN" w:bidi="ar"/>
              </w:rPr>
            </w:pP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6816" w:type="dxa"/>
            <w:tcMar>
              <w:top w:w="15" w:type="dxa"/>
              <w:left w:w="15" w:type="dxa"/>
              <w:right w:w="15" w:type="dxa"/>
            </w:tcMar>
            <w:vAlign w:val="top"/>
          </w:tcPr>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岗位要求</w:t>
            </w:r>
            <w:r>
              <w:rPr>
                <w:rFonts w:hint="eastAsia" w:ascii="宋体" w:hAnsi="宋体" w:eastAsia="宋体" w:cs="宋体"/>
                <w:b/>
                <w:bCs w:val="0"/>
                <w:i w:val="0"/>
                <w:color w:val="000000"/>
                <w:kern w:val="0"/>
                <w:sz w:val="18"/>
                <w:szCs w:val="18"/>
                <w:u w:val="none"/>
                <w:lang w:val="en" w:eastAsia="zh-CN" w:bidi="ar"/>
              </w:rPr>
              <w:t>:</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1.初中以上学历，踏实爱学，有销售经验者优先</w:t>
            </w:r>
            <w:r>
              <w:rPr>
                <w:rFonts w:hint="eastAsia" w:ascii="宋体" w:hAnsi="宋体" w:eastAsia="宋体" w:cs="宋体"/>
                <w:b/>
                <w:bCs w:val="0"/>
                <w:i w:val="0"/>
                <w:color w:val="000000"/>
                <w:kern w:val="0"/>
                <w:sz w:val="18"/>
                <w:szCs w:val="18"/>
                <w:u w:val="none"/>
                <w:lang w:val="en" w:eastAsia="zh-CN" w:bidi="ar"/>
              </w:rPr>
              <w:t>;</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2.工作内容为带领门店</w:t>
            </w:r>
            <w:r>
              <w:rPr>
                <w:rFonts w:hint="eastAsia" w:ascii="宋体" w:hAnsi="宋体" w:eastAsia="宋体" w:cs="宋体"/>
                <w:b/>
                <w:bCs w:val="0"/>
                <w:i w:val="0"/>
                <w:color w:val="000000"/>
                <w:kern w:val="0"/>
                <w:sz w:val="18"/>
                <w:szCs w:val="18"/>
                <w:u w:val="none"/>
                <w:lang w:val="en" w:eastAsia="zh-CN" w:bidi="ar"/>
              </w:rPr>
              <w:t>;</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3.上班时间是朝九晚六，月休4天，可调休，节假日照休。</w:t>
            </w:r>
          </w:p>
          <w:p>
            <w:pPr>
              <w:keepNext w:val="0"/>
              <w:keepLines w:val="0"/>
              <w:widowControl/>
              <w:suppressLineNumbers w:val="0"/>
              <w:ind w:firstLine="1355" w:firstLineChars="900"/>
              <w:jc w:val="both"/>
              <w:rPr>
                <w:rFonts w:hint="eastAsia" w:ascii="宋体" w:hAnsi="宋体" w:eastAsia="宋体" w:cs="宋体"/>
                <w:b/>
                <w:bCs w:val="0"/>
                <w:i w:val="0"/>
                <w:color w:val="000000"/>
                <w:kern w:val="0"/>
                <w:sz w:val="15"/>
                <w:szCs w:val="15"/>
                <w:u w:val="none"/>
                <w:lang w:val="en-US" w:eastAsia="zh-CN" w:bidi="ar"/>
              </w:rPr>
            </w:pPr>
          </w:p>
        </w:tc>
        <w:tc>
          <w:tcPr>
            <w:tcW w:w="2225" w:type="dxa"/>
            <w:tcMar>
              <w:top w:w="15" w:type="dxa"/>
              <w:left w:w="15" w:type="dxa"/>
              <w:right w:w="15" w:type="dxa"/>
            </w:tcMar>
            <w:vAlign w:val="top"/>
          </w:tcPr>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岗位工资：2300+销售额提成，综合收入3500元-10000元；</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福利待遇：三险+每年至少1次带薪旅游+带薪学习。</w:t>
            </w:r>
          </w:p>
          <w:p>
            <w:pPr>
              <w:keepNext w:val="0"/>
              <w:keepLines w:val="0"/>
              <w:widowControl/>
              <w:suppressLineNumbers w:val="0"/>
              <w:ind w:firstLine="451" w:firstLineChars="300"/>
              <w:jc w:val="both"/>
              <w:rPr>
                <w:rFonts w:hint="eastAsia" w:ascii="宋体" w:hAnsi="宋体" w:eastAsia="宋体" w:cs="宋体"/>
                <w:b/>
                <w:bCs w:val="0"/>
                <w:i w:val="0"/>
                <w:color w:val="000000"/>
                <w:kern w:val="0"/>
                <w:sz w:val="15"/>
                <w:szCs w:val="15"/>
                <w:u w:val="none"/>
                <w:lang w:val="en-US" w:eastAsia="zh-CN" w:bidi="ar"/>
              </w:rPr>
            </w:pPr>
          </w:p>
        </w:tc>
        <w:tc>
          <w:tcPr>
            <w:tcW w:w="1959"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502" w:hRule="atLeast"/>
        </w:trPr>
        <w:tc>
          <w:tcPr>
            <w:tcW w:w="751" w:type="dxa"/>
            <w:noWrap/>
            <w:tcMar>
              <w:top w:w="15" w:type="dxa"/>
              <w:left w:w="15" w:type="dxa"/>
              <w:right w:w="15" w:type="dxa"/>
            </w:tcMar>
            <w:vAlign w:val="center"/>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1304" w:type="dxa"/>
            <w:tcMar>
              <w:top w:w="15" w:type="dxa"/>
              <w:left w:w="15" w:type="dxa"/>
              <w:right w:w="15" w:type="dxa"/>
            </w:tcMar>
            <w:vAlign w:val="center"/>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center"/>
          </w:tcPr>
          <w:p>
            <w:pPr>
              <w:keepNext w:val="0"/>
              <w:keepLines w:val="0"/>
              <w:widowControl/>
              <w:numPr>
                <w:ilvl w:val="0"/>
                <w:numId w:val="0"/>
              </w:numPr>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二级主管</w:t>
            </w:r>
          </w:p>
          <w:p>
            <w:pPr>
              <w:keepNext w:val="0"/>
              <w:keepLines w:val="0"/>
              <w:widowControl/>
              <w:suppressLineNumbers w:val="0"/>
              <w:jc w:val="center"/>
              <w:rPr>
                <w:rFonts w:hint="eastAsia" w:ascii="宋体" w:hAnsi="宋体" w:eastAsia="宋体" w:cs="宋体"/>
                <w:b/>
                <w:bCs w:val="0"/>
                <w:i w:val="0"/>
                <w:color w:val="000000"/>
                <w:kern w:val="0"/>
                <w:sz w:val="15"/>
                <w:szCs w:val="15"/>
                <w:u w:val="none"/>
                <w:lang w:val="en-US" w:eastAsia="zh-CN" w:bidi="ar"/>
              </w:rPr>
            </w:pP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6816"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岗位要求：</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1.高中以上学历，踏实爱学，有销售经验者优先；</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2.工作内容为协调各门店的工作；</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3.上班时间是朝九晚六，月休4天，可调休，节假日照休。</w:t>
            </w:r>
          </w:p>
          <w:p>
            <w:pPr>
              <w:keepNext w:val="0"/>
              <w:keepLines w:val="0"/>
              <w:widowControl/>
              <w:suppressLineNumbers w:val="0"/>
              <w:ind w:firstLine="1355" w:firstLineChars="900"/>
              <w:jc w:val="both"/>
              <w:rPr>
                <w:rFonts w:hint="eastAsia" w:ascii="宋体" w:hAnsi="宋体" w:eastAsia="宋体" w:cs="宋体"/>
                <w:b/>
                <w:bCs w:val="0"/>
                <w:i w:val="0"/>
                <w:color w:val="000000"/>
                <w:kern w:val="0"/>
                <w:sz w:val="15"/>
                <w:szCs w:val="15"/>
                <w:u w:val="none"/>
                <w:lang w:val="en-US" w:eastAsia="zh-CN" w:bidi="ar"/>
              </w:rPr>
            </w:pPr>
          </w:p>
        </w:tc>
        <w:tc>
          <w:tcPr>
            <w:tcW w:w="2225" w:type="dxa"/>
            <w:tcMar>
              <w:top w:w="15" w:type="dxa"/>
              <w:left w:w="15" w:type="dxa"/>
              <w:right w:w="15" w:type="dxa"/>
            </w:tcMar>
            <w:vAlign w:val="top"/>
          </w:tcPr>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岗位工资：2400元+销售额提成+差旅费，综合收入5000元-12000元；</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福利待遇：三险+每年至少1次带薪旅游+带薪学习。</w:t>
            </w:r>
          </w:p>
          <w:p>
            <w:pPr>
              <w:keepNext w:val="0"/>
              <w:keepLines w:val="0"/>
              <w:widowControl/>
              <w:suppressLineNumbers w:val="0"/>
              <w:ind w:firstLine="451" w:firstLineChars="300"/>
              <w:jc w:val="both"/>
              <w:rPr>
                <w:rFonts w:hint="eastAsia" w:ascii="宋体" w:hAnsi="宋体" w:eastAsia="宋体" w:cs="宋体"/>
                <w:b/>
                <w:bCs w:val="0"/>
                <w:i w:val="0"/>
                <w:color w:val="000000"/>
                <w:kern w:val="0"/>
                <w:sz w:val="15"/>
                <w:szCs w:val="15"/>
                <w:u w:val="none"/>
                <w:lang w:val="en-US" w:eastAsia="zh-CN" w:bidi="ar"/>
              </w:rPr>
            </w:pPr>
          </w:p>
        </w:tc>
        <w:tc>
          <w:tcPr>
            <w:tcW w:w="1959"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15749" w:type="dxa"/>
            <w:gridSpan w:val="8"/>
            <w:noWrap/>
            <w:tcMar>
              <w:top w:w="15" w:type="dxa"/>
              <w:left w:w="15" w:type="dxa"/>
              <w:right w:w="15" w:type="dxa"/>
            </w:tcMar>
            <w:vAlign w:val="center"/>
          </w:tcPr>
          <w:p>
            <w:pPr>
              <w:rPr>
                <w:rFonts w:hint="eastAsia" w:ascii="宋体" w:hAnsi="宋体" w:cs="宋体"/>
                <w:b/>
                <w:color w:val="000000"/>
                <w:kern w:val="0"/>
                <w:sz w:val="18"/>
                <w:szCs w:val="18"/>
                <w:lang w:val="en-US" w:eastAsia="zh-CN" w:bidi="ar"/>
              </w:rPr>
            </w:pPr>
          </w:p>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 xml:space="preserve">招聘单位：安顺市靖锐鸿家电销售有限责任公司                </w:t>
            </w:r>
            <w:r>
              <w:rPr>
                <w:rFonts w:hint="eastAsia" w:ascii="宋体" w:hAnsi="宋体" w:eastAsia="宋体" w:cs="宋体"/>
                <w:b/>
                <w:color w:val="000000"/>
                <w:kern w:val="0"/>
                <w:sz w:val="18"/>
                <w:szCs w:val="18"/>
                <w:lang w:val="en-US" w:eastAsia="zh-CN" w:bidi="ar"/>
              </w:rPr>
              <w:t xml:space="preserve">   工作地点：长欣中央广场（原小商品市场）A3懂9楼905        </w:t>
            </w:r>
            <w:r>
              <w:rPr>
                <w:rFonts w:hint="eastAsia" w:ascii="宋体" w:hAnsi="宋体" w:cs="宋体"/>
                <w:b/>
                <w:color w:val="000000"/>
                <w:kern w:val="0"/>
                <w:sz w:val="18"/>
                <w:szCs w:val="18"/>
                <w:lang w:val="en-US" w:eastAsia="zh-CN" w:bidi="ar"/>
              </w:rPr>
              <w:t>联系电话：袁总13035585133   杨经理13035585133</w:t>
            </w:r>
            <w:r>
              <w:rPr>
                <w:rFonts w:hint="eastAsia"/>
                <w:lang w:val="en-US" w:eastAsia="zh-CN"/>
              </w:rPr>
              <w:br w:type="textWrapping" w:clear="all"/>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keepNext w:val="0"/>
              <w:keepLines w:val="0"/>
              <w:widowControl/>
              <w:suppressLineNumbers w:val="0"/>
              <w:ind w:firstLine="361" w:firstLineChars="200"/>
              <w:jc w:val="left"/>
              <w:rPr>
                <w:rFonts w:ascii="宋体" w:hAnsi="宋体" w:eastAsia="宋体" w:cs="宋体"/>
                <w:b/>
                <w:bCs w:val="0"/>
                <w:i w:val="0"/>
                <w:color w:val="000000"/>
                <w:kern w:val="0"/>
                <w:sz w:val="18"/>
                <w:szCs w:val="18"/>
                <w:u w:val="none"/>
                <w:lang w:val="en" w:eastAsia="zh-CN" w:bidi="ar"/>
              </w:rPr>
            </w:pPr>
            <w:r>
              <w:rPr>
                <w:rFonts w:hint="eastAsia" w:ascii="宋体" w:hAnsi="宋体" w:cs="宋体"/>
                <w:b/>
                <w:bCs w:val="0"/>
                <w:i w:val="0"/>
                <w:color w:val="000000"/>
                <w:kern w:val="0"/>
                <w:sz w:val="18"/>
                <w:szCs w:val="18"/>
                <w:u w:val="none"/>
                <w:lang w:val="en-US" w:eastAsia="zh-CN" w:bidi="ar"/>
              </w:rPr>
              <w:t>6</w:t>
            </w:r>
          </w:p>
        </w:tc>
        <w:tc>
          <w:tcPr>
            <w:tcW w:w="1304" w:type="dxa"/>
            <w:tcMar>
              <w:top w:w="15" w:type="dxa"/>
              <w:left w:w="15" w:type="dxa"/>
              <w:right w:w="15" w:type="dxa"/>
            </w:tcMar>
            <w:vAlign w:val="center"/>
          </w:tcPr>
          <w:p>
            <w:pPr>
              <w:widowControl/>
              <w:ind w:firstLine="180" w:firstLineChars="100"/>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center"/>
          </w:tcPr>
          <w:p>
            <w:pPr>
              <w:widowControl/>
              <w:jc w:val="center"/>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center"/>
          </w:tcPr>
          <w:p>
            <w:pPr>
              <w:widowControl/>
              <w:jc w:val="center"/>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r>
              <w:rPr>
                <w:rFonts w:hint="eastAsia" w:ascii="宋体" w:hAnsi="宋体" w:cs="宋体"/>
                <w:b/>
                <w:bCs w:val="0"/>
                <w:i w:val="0"/>
                <w:color w:val="000000"/>
                <w:kern w:val="0"/>
                <w:sz w:val="18"/>
                <w:szCs w:val="18"/>
                <w:u w:val="none"/>
                <w:lang w:val="en-US" w:eastAsia="zh-CN" w:bidi="ar"/>
              </w:rPr>
              <w:t>）</w:t>
            </w:r>
          </w:p>
        </w:tc>
        <w:tc>
          <w:tcPr>
            <w:tcW w:w="6816" w:type="dxa"/>
            <w:tcMar>
              <w:top w:w="15" w:type="dxa"/>
              <w:left w:w="15" w:type="dxa"/>
              <w:right w:w="15" w:type="dxa"/>
            </w:tcMar>
            <w:vAlign w:val="center"/>
          </w:tcPr>
          <w:p>
            <w:pPr>
              <w:widowControl/>
              <w:ind w:firstLine="2349" w:firstLineChars="13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center"/>
          </w:tcPr>
          <w:p>
            <w:pPr>
              <w:widowControl/>
              <w:ind w:firstLine="722" w:firstLineChars="4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903" w:firstLineChars="5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w:t>
            </w:r>
            <w:r>
              <w:rPr>
                <w:rFonts w:hint="eastAsia" w:ascii="宋体" w:hAnsi="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rPr>
                <w:rFonts w:hint="eastAsia" w:ascii="宋体" w:hAnsi="宋体" w:eastAsia="宋体" w:cs="宋体"/>
                <w:b/>
                <w:color w:val="000000"/>
                <w:kern w:val="0"/>
                <w:sz w:val="18"/>
                <w:szCs w:val="18"/>
                <w:lang w:val="en-US" w:eastAsia="zh-CN" w:bidi="ar"/>
              </w:rPr>
            </w:pPr>
          </w:p>
        </w:tc>
        <w:tc>
          <w:tcPr>
            <w:tcW w:w="1304" w:type="dxa"/>
            <w:vMerge w:val="restart"/>
            <w:tcMar>
              <w:top w:w="15" w:type="dxa"/>
              <w:left w:w="15" w:type="dxa"/>
              <w:right w:w="15" w:type="dxa"/>
            </w:tcMar>
            <w:vAlign w:val="center"/>
          </w:tcPr>
          <w:p>
            <w:pPr>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安顺市靖锐鸿家电销售有限责任公司</w:t>
            </w:r>
          </w:p>
        </w:tc>
        <w:tc>
          <w:tcPr>
            <w:tcW w:w="685" w:type="dxa"/>
            <w:noWrap/>
            <w:tcMar>
              <w:top w:w="15" w:type="dxa"/>
              <w:left w:w="15" w:type="dxa"/>
              <w:right w:w="15" w:type="dxa"/>
            </w:tcMar>
            <w:vAlign w:val="center"/>
          </w:tcPr>
          <w:p>
            <w:pPr>
              <w:ind w:firstLine="361" w:firstLineChars="20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w:t>
            </w:r>
          </w:p>
        </w:tc>
        <w:tc>
          <w:tcPr>
            <w:tcW w:w="770" w:type="dxa"/>
            <w:tcMar>
              <w:top w:w="15" w:type="dxa"/>
              <w:left w:w="15" w:type="dxa"/>
              <w:right w:w="15" w:type="dxa"/>
            </w:tcMar>
            <w:vAlign w:val="center"/>
          </w:tcPr>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家装公司分销和工程总包分销公司代理</w:t>
            </w:r>
          </w:p>
          <w:p>
            <w:pPr>
              <w:rPr>
                <w:rFonts w:hint="eastAsia" w:ascii="宋体" w:hAnsi="宋体" w:eastAsia="宋体" w:cs="宋体"/>
                <w:b/>
                <w:color w:val="000000"/>
                <w:kern w:val="0"/>
                <w:sz w:val="18"/>
                <w:szCs w:val="18"/>
                <w:lang w:val="en-US" w:eastAsia="zh-CN" w:bidi="ar"/>
              </w:rPr>
            </w:pPr>
          </w:p>
        </w:tc>
        <w:tc>
          <w:tcPr>
            <w:tcW w:w="1239" w:type="dxa"/>
            <w:noWrap/>
            <w:tcMar>
              <w:top w:w="15" w:type="dxa"/>
              <w:left w:w="15" w:type="dxa"/>
              <w:right w:w="15" w:type="dxa"/>
            </w:tcMar>
            <w:vAlign w:val="center"/>
          </w:tcPr>
          <w:p>
            <w:pPr>
              <w:ind w:firstLine="361" w:firstLineChars="20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w:t>
            </w:r>
          </w:p>
        </w:tc>
        <w:tc>
          <w:tcPr>
            <w:tcW w:w="6816" w:type="dxa"/>
            <w:tcMar>
              <w:top w:w="15" w:type="dxa"/>
              <w:left w:w="15" w:type="dxa"/>
              <w:right w:w="15" w:type="dxa"/>
            </w:tcMar>
            <w:vAlign w:val="center"/>
          </w:tcPr>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一、西奥多暖空调：安装无外机，制热强劲升温迅速，制热取暖安全省电，官网渠道总代理商：安顺市靖锐鸿家电销售有限责任公司，业务联系电话：13312404170，欢迎经销，全国联保，售后无忧！</w:t>
            </w:r>
            <w:r>
              <w:rPr>
                <w:rFonts w:hint="eastAsia" w:ascii="宋体" w:hAnsi="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二、TCL品牌空调：TCL空调｜懂你的健康空气专家！安顺六盘水区域家装、工程、建材市场渠道业务联系电话：13035585133！欢迎联系采购、分销！</w:t>
            </w:r>
            <w:r>
              <w:rPr>
                <w:rFonts w:hint="eastAsia" w:ascii="宋体" w:hAnsi="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三、扬子空调：节能舒适，安顺地区/黔西南州总代理业务电话：13035585133，欢迎分销及采购！</w:t>
            </w:r>
          </w:p>
          <w:p>
            <w:pPr>
              <w:rPr>
                <w:rFonts w:hint="eastAsia" w:ascii="宋体" w:hAnsi="宋体" w:eastAsia="宋体" w:cs="宋体"/>
                <w:b/>
                <w:color w:val="000000"/>
                <w:kern w:val="0"/>
                <w:sz w:val="18"/>
                <w:szCs w:val="18"/>
                <w:lang w:val="en-US" w:eastAsia="zh-CN" w:bidi="ar"/>
              </w:rPr>
            </w:pPr>
          </w:p>
        </w:tc>
        <w:tc>
          <w:tcPr>
            <w:tcW w:w="2225" w:type="dxa"/>
            <w:tcMar>
              <w:top w:w="15" w:type="dxa"/>
              <w:left w:w="15" w:type="dxa"/>
              <w:right w:w="15" w:type="dxa"/>
            </w:tcMar>
            <w:vAlign w:val="center"/>
          </w:tcPr>
          <w:p>
            <w:pPr>
              <w:ind w:firstLine="722" w:firstLineChars="40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面议</w:t>
            </w:r>
          </w:p>
        </w:tc>
        <w:tc>
          <w:tcPr>
            <w:tcW w:w="1959" w:type="dxa"/>
            <w:tcMar>
              <w:top w:w="15" w:type="dxa"/>
              <w:left w:w="15" w:type="dxa"/>
              <w:right w:w="15" w:type="dxa"/>
            </w:tcMar>
            <w:vAlign w:val="top"/>
          </w:tcPr>
          <w:p>
            <w:pPr>
              <w:rPr>
                <w:rFonts w:hint="eastAsia" w:ascii="宋体" w:hAnsi="宋体" w:eastAsia="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rPr>
                <w:rFonts w:hint="eastAsia" w:ascii="宋体" w:hAnsi="宋体" w:eastAsia="宋体" w:cs="宋体"/>
                <w:b/>
                <w:color w:val="000000"/>
                <w:kern w:val="0"/>
                <w:sz w:val="18"/>
                <w:szCs w:val="18"/>
                <w:lang w:val="en-US" w:eastAsia="zh-CN" w:bidi="ar"/>
              </w:rPr>
            </w:pPr>
          </w:p>
        </w:tc>
        <w:tc>
          <w:tcPr>
            <w:tcW w:w="1304" w:type="dxa"/>
            <w:vMerge w:val="continue"/>
            <w:tcMar>
              <w:top w:w="15" w:type="dxa"/>
              <w:left w:w="15" w:type="dxa"/>
              <w:right w:w="15" w:type="dxa"/>
            </w:tcMar>
            <w:vAlign w:val="center"/>
          </w:tcPr>
          <w:p>
            <w:pPr>
              <w:rPr>
                <w:rFonts w:hint="eastAsia" w:ascii="宋体" w:hAnsi="宋体" w:eastAsia="宋体" w:cs="宋体"/>
                <w:b/>
                <w:color w:val="000000"/>
                <w:kern w:val="0"/>
                <w:sz w:val="18"/>
                <w:szCs w:val="18"/>
                <w:lang w:val="en-US" w:eastAsia="zh-CN" w:bidi="ar"/>
              </w:rPr>
            </w:pPr>
          </w:p>
        </w:tc>
        <w:tc>
          <w:tcPr>
            <w:tcW w:w="685" w:type="dxa"/>
            <w:noWrap/>
            <w:tcMar>
              <w:top w:w="15" w:type="dxa"/>
              <w:left w:w="15" w:type="dxa"/>
              <w:right w:w="15" w:type="dxa"/>
            </w:tcMar>
            <w:vAlign w:val="center"/>
          </w:tcPr>
          <w:p>
            <w:pPr>
              <w:ind w:firstLine="361" w:firstLineChars="20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w:t>
            </w:r>
          </w:p>
        </w:tc>
        <w:tc>
          <w:tcPr>
            <w:tcW w:w="770" w:type="dxa"/>
            <w:tcMar>
              <w:top w:w="15" w:type="dxa"/>
              <w:left w:w="15" w:type="dxa"/>
              <w:right w:w="15" w:type="dxa"/>
            </w:tcMar>
            <w:vAlign w:val="center"/>
          </w:tcPr>
          <w:p>
            <w:pPr>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业务经理</w:t>
            </w:r>
          </w:p>
        </w:tc>
        <w:tc>
          <w:tcPr>
            <w:tcW w:w="1239" w:type="dxa"/>
            <w:noWrap/>
            <w:tcMar>
              <w:top w:w="15" w:type="dxa"/>
              <w:left w:w="15" w:type="dxa"/>
              <w:right w:w="15" w:type="dxa"/>
            </w:tcMar>
            <w:vAlign w:val="center"/>
          </w:tcPr>
          <w:p>
            <w:pPr>
              <w:ind w:firstLine="361" w:firstLineChars="20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w:t>
            </w:r>
          </w:p>
        </w:tc>
        <w:tc>
          <w:tcPr>
            <w:tcW w:w="6816" w:type="dxa"/>
            <w:tcMar>
              <w:top w:w="15" w:type="dxa"/>
              <w:left w:w="15" w:type="dxa"/>
              <w:right w:w="15" w:type="dxa"/>
            </w:tcMar>
            <w:vAlign w:val="center"/>
          </w:tcPr>
          <w:p>
            <w:pPr>
              <w:rPr>
                <w:rFonts w:hint="eastAsia" w:ascii="宋体" w:hAnsi="宋体" w:eastAsia="宋体" w:cs="宋体"/>
                <w:b/>
                <w:color w:val="000000"/>
                <w:kern w:val="0"/>
                <w:sz w:val="18"/>
                <w:szCs w:val="18"/>
                <w:lang w:val="en-US" w:eastAsia="zh-CN" w:bidi="ar"/>
              </w:rPr>
            </w:pPr>
          </w:p>
          <w:p>
            <w:pPr>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负责中央空调的开发、维护、管理装修公司业务。</w:t>
            </w:r>
            <w:r>
              <w:rPr>
                <w:rFonts w:hint="eastAsia" w:ascii="宋体" w:hAnsi="宋体" w:eastAsia="宋体" w:cs="宋体"/>
                <w:b/>
                <w:color w:val="000000"/>
                <w:kern w:val="0"/>
                <w:sz w:val="18"/>
                <w:szCs w:val="18"/>
                <w:lang w:val="en-US" w:eastAsia="zh-CN" w:bidi="ar"/>
              </w:rPr>
              <w:br w:type="textWrapping" w:clear="all"/>
            </w:r>
          </w:p>
        </w:tc>
        <w:tc>
          <w:tcPr>
            <w:tcW w:w="2225" w:type="dxa"/>
            <w:tcMar>
              <w:top w:w="15" w:type="dxa"/>
              <w:left w:w="15" w:type="dxa"/>
              <w:right w:w="15" w:type="dxa"/>
            </w:tcMar>
            <w:vAlign w:val="center"/>
          </w:tcPr>
          <w:p>
            <w:pPr>
              <w:ind w:firstLine="361" w:firstLineChars="20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5000元-7000元</w:t>
            </w:r>
          </w:p>
        </w:tc>
        <w:tc>
          <w:tcPr>
            <w:tcW w:w="1959" w:type="dxa"/>
            <w:tcMar>
              <w:top w:w="15" w:type="dxa"/>
              <w:left w:w="15" w:type="dxa"/>
              <w:right w:w="15" w:type="dxa"/>
            </w:tcMar>
            <w:vAlign w:val="top"/>
          </w:tcPr>
          <w:p>
            <w:pPr>
              <w:rPr>
                <w:rFonts w:hint="eastAsia" w:ascii="宋体" w:hAnsi="宋体" w:eastAsia="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15749" w:type="dxa"/>
            <w:gridSpan w:val="8"/>
            <w:noWrap/>
            <w:tcMar>
              <w:top w:w="15" w:type="dxa"/>
              <w:left w:w="15" w:type="dxa"/>
              <w:right w:w="15" w:type="dxa"/>
            </w:tcMar>
            <w:vAlign w:val="center"/>
          </w:tcPr>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招聘单位：</w:t>
            </w:r>
            <w:r>
              <w:rPr>
                <w:rFonts w:hint="eastAsia" w:ascii="宋体" w:hAnsi="宋体" w:cs="宋体"/>
                <w:b/>
                <w:bCs w:val="0"/>
                <w:i w:val="0"/>
                <w:color w:val="000000"/>
                <w:kern w:val="0"/>
                <w:sz w:val="18"/>
                <w:szCs w:val="18"/>
                <w:u w:val="none"/>
                <w:lang w:val="en-US" w:eastAsia="zh-CN" w:bidi="ar"/>
              </w:rPr>
              <w:t>贵州省岭美房地产开发有限公司</w:t>
            </w:r>
            <w:r>
              <w:rPr>
                <w:rFonts w:hint="eastAsia" w:ascii="宋体" w:hAnsi="宋体" w:eastAsia="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公司地址：</w:t>
            </w:r>
            <w:r>
              <w:rPr>
                <w:rFonts w:hint="eastAsia" w:ascii="宋体" w:hAnsi="宋体" w:cs="宋体"/>
                <w:b/>
                <w:bCs w:val="0"/>
                <w:i w:val="0"/>
                <w:color w:val="000000"/>
                <w:kern w:val="0"/>
                <w:sz w:val="18"/>
                <w:szCs w:val="18"/>
                <w:u w:val="none"/>
                <w:lang w:val="en-US" w:eastAsia="zh-CN" w:bidi="ar"/>
              </w:rPr>
              <w:t>贵州省安顺市关岭县关索街道交通路兽医站一单元602室</w:t>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关岭县</w:t>
            </w:r>
            <w:r>
              <w:rPr>
                <w:rFonts w:hint="eastAsia" w:ascii="宋体" w:hAnsi="宋体" w:eastAsia="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联系人：</w:t>
            </w:r>
            <w:r>
              <w:rPr>
                <w:rFonts w:hint="eastAsia" w:ascii="宋体" w:hAnsi="宋体" w:cs="宋体"/>
                <w:b/>
                <w:bCs w:val="0"/>
                <w:i w:val="0"/>
                <w:color w:val="000000"/>
                <w:kern w:val="0"/>
                <w:sz w:val="18"/>
                <w:szCs w:val="18"/>
                <w:u w:val="none"/>
                <w:lang w:val="en-US" w:eastAsia="zh-CN" w:bidi="ar"/>
              </w:rPr>
              <w:t>彭总</w:t>
            </w:r>
            <w:r>
              <w:rPr>
                <w:rFonts w:hint="eastAsia" w:ascii="宋体" w:hAnsi="宋体" w:eastAsia="宋体" w:cs="宋体"/>
                <w:b/>
                <w:bCs w:val="0"/>
                <w:i w:val="0"/>
                <w:color w:val="000000"/>
                <w:kern w:val="0"/>
                <w:sz w:val="18"/>
                <w:szCs w:val="18"/>
                <w:u w:val="none"/>
                <w:lang w:val="en-US" w:eastAsia="zh-CN" w:bidi="ar"/>
              </w:rPr>
              <w:t xml:space="preserve">  联系电话：</w:t>
            </w:r>
            <w:r>
              <w:rPr>
                <w:rFonts w:hint="eastAsia" w:ascii="宋体" w:hAnsi="宋体" w:cs="宋体"/>
                <w:b/>
                <w:bCs w:val="0"/>
                <w:i w:val="0"/>
                <w:color w:val="000000"/>
                <w:kern w:val="0"/>
                <w:sz w:val="18"/>
                <w:szCs w:val="18"/>
                <w:u w:val="none"/>
                <w:lang w:val="en-US" w:eastAsia="zh-CN" w:bidi="ar"/>
              </w:rPr>
              <w:t>13609424447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 w:eastAsia="zh-CN" w:bidi="ar"/>
              </w:rPr>
            </w:pPr>
            <w:r>
              <w:rPr>
                <w:rFonts w:hint="eastAsia" w:ascii="宋体" w:hAnsi="宋体" w:cs="宋体"/>
                <w:b/>
                <w:bCs w:val="0"/>
                <w:i w:val="0"/>
                <w:color w:val="000000"/>
                <w:kern w:val="0"/>
                <w:sz w:val="18"/>
                <w:szCs w:val="18"/>
                <w:u w:val="none"/>
                <w:lang w:val="en-US" w:eastAsia="zh-CN" w:bidi="ar"/>
              </w:rPr>
              <w:t>7</w:t>
            </w:r>
          </w:p>
        </w:tc>
        <w:tc>
          <w:tcPr>
            <w:tcW w:w="1304"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jc w:val="center"/>
              <w:rPr>
                <w:rFonts w:hint="eastAsia" w:ascii="宋体" w:hAnsi="宋体" w:eastAsia="宋体" w:cs="宋体"/>
                <w:b/>
                <w:bCs w:val="0"/>
                <w:i w:val="0"/>
                <w:color w:val="000000"/>
                <w:kern w:val="0"/>
                <w:sz w:val="18"/>
                <w:szCs w:val="18"/>
                <w:u w:val="none"/>
                <w:lang w:val="en-US" w:eastAsia="zh-CN" w:bidi="ar"/>
              </w:rPr>
            </w:pPr>
          </w:p>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restart"/>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kern w:val="0"/>
                <w:sz w:val="18"/>
                <w:szCs w:val="18"/>
                <w:u w:val="none"/>
                <w:lang w:val="en-US" w:eastAsia="zh-CN" w:bidi="ar"/>
              </w:rPr>
              <w:t>贵州省岭美房地产开发有限公司</w:t>
            </w:r>
            <w:r>
              <w:rPr>
                <w:rFonts w:hint="eastAsia" w:ascii="宋体" w:hAnsi="宋体" w:eastAsia="宋体" w:cs="宋体"/>
                <w:b/>
                <w:bCs w:val="0"/>
                <w:i w:val="0"/>
                <w:color w:val="000000"/>
                <w:kern w:val="0"/>
                <w:sz w:val="18"/>
                <w:szCs w:val="18"/>
                <w:u w:val="none"/>
                <w:lang w:val="en-US" w:eastAsia="zh-CN" w:bidi="ar"/>
              </w:rPr>
              <w:t xml:space="preserve"> </w:t>
            </w:r>
          </w:p>
        </w:tc>
        <w:tc>
          <w:tcPr>
            <w:tcW w:w="685"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主管会计</w:t>
            </w:r>
          </w:p>
        </w:tc>
        <w:tc>
          <w:tcPr>
            <w:tcW w:w="1239"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6816" w:type="dxa"/>
            <w:tcMar>
              <w:top w:w="15" w:type="dxa"/>
              <w:left w:w="15" w:type="dxa"/>
              <w:right w:w="15" w:type="dxa"/>
            </w:tcMar>
            <w:vAlign w:val="center"/>
          </w:tcPr>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岗位职责：</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负责公司支出报销的审核工作，审核手续和票据的合规性；</w:t>
            </w:r>
          </w:p>
          <w:p>
            <w:pPr>
              <w:keepNext w:val="0"/>
              <w:keepLines w:val="0"/>
              <w:widowControl/>
              <w:numPr>
                <w:ilvl w:val="0"/>
                <w:numId w:val="1"/>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能够独立完成账务核算，做到账目清楚、数据准确，结算及时；</w:t>
            </w:r>
          </w:p>
          <w:p>
            <w:pPr>
              <w:keepNext w:val="0"/>
              <w:keepLines w:val="0"/>
              <w:widowControl/>
              <w:numPr>
                <w:ilvl w:val="0"/>
                <w:numId w:val="1"/>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按时编制月、季、年度会计报表，做到数字真实、计算准确、内容完整、报送及时；</w:t>
            </w:r>
          </w:p>
          <w:p>
            <w:pPr>
              <w:keepNext w:val="0"/>
              <w:keepLines w:val="0"/>
              <w:widowControl/>
              <w:numPr>
                <w:ilvl w:val="0"/>
                <w:numId w:val="1"/>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负责各项税款的申报工作，保证税务申报的及时性和准确性；</w:t>
            </w:r>
          </w:p>
          <w:p>
            <w:pPr>
              <w:keepNext w:val="0"/>
              <w:keepLines w:val="0"/>
              <w:widowControl/>
              <w:numPr>
                <w:ilvl w:val="0"/>
                <w:numId w:val="1"/>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负责财务档案管理工作，包括合同、制度、申请文件的归档，电子版登记扫描；财务凭证的打印、整理、装订；</w:t>
            </w:r>
          </w:p>
          <w:p>
            <w:pPr>
              <w:keepNext w:val="0"/>
              <w:keepLines w:val="0"/>
              <w:widowControl/>
              <w:numPr>
                <w:ilvl w:val="0"/>
                <w:numId w:val="1"/>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及时完成领导安排的其他事宜，如与公司内外部评估、审计、统计等相关资料的整理报送、凭证查询等工作。</w:t>
            </w:r>
          </w:p>
          <w:p>
            <w:pPr>
              <w:keepNext w:val="0"/>
              <w:keepLines w:val="0"/>
              <w:widowControl/>
              <w:numPr>
                <w:ilvl w:val="0"/>
                <w:numId w:val="0"/>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任职条件：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政治素质：遵纪守法，坚持原则，廉洁奉公具备良好的职业道德；</w:t>
            </w:r>
          </w:p>
          <w:p>
            <w:pPr>
              <w:keepNext w:val="0"/>
              <w:keepLines w:val="0"/>
              <w:widowControl/>
              <w:numPr>
                <w:ilvl w:val="0"/>
                <w:numId w:val="2"/>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工作经验：从事会计工作5年以上经验，有房开企业会计工作经验优先录用；</w:t>
            </w:r>
          </w:p>
          <w:p>
            <w:pPr>
              <w:keepNext w:val="0"/>
              <w:keepLines w:val="0"/>
              <w:widowControl/>
              <w:numPr>
                <w:ilvl w:val="0"/>
                <w:numId w:val="2"/>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具备一定的领导才能和组织协调能力；</w:t>
            </w:r>
          </w:p>
          <w:p>
            <w:pPr>
              <w:keepNext w:val="0"/>
              <w:keepLines w:val="0"/>
              <w:widowControl/>
              <w:numPr>
                <w:ilvl w:val="0"/>
                <w:numId w:val="2"/>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专业资格：具有大专以上文化程度、会计从业资格证书和中级会计专业资格证书；</w:t>
            </w:r>
          </w:p>
          <w:p>
            <w:pPr>
              <w:keepNext w:val="0"/>
              <w:keepLines w:val="0"/>
              <w:widowControl/>
              <w:numPr>
                <w:ilvl w:val="0"/>
                <w:numId w:val="2"/>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熟悉国家的财经法律、法规、规章和方针、政策；</w:t>
            </w:r>
          </w:p>
          <w:p>
            <w:pPr>
              <w:widowControl/>
              <w:numPr>
                <w:ilvl w:val="0"/>
                <w:numId w:val="0"/>
              </w:numPr>
              <w:jc w:val="left"/>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责任感：有较强的组织能力和工作责任感、事业心。</w:t>
            </w:r>
          </w:p>
        </w:tc>
        <w:tc>
          <w:tcPr>
            <w:tcW w:w="2225" w:type="dxa"/>
            <w:tcMar>
              <w:top w:w="15" w:type="dxa"/>
              <w:left w:w="15" w:type="dxa"/>
              <w:right w:w="15" w:type="dxa"/>
            </w:tcMar>
            <w:vAlign w:val="center"/>
          </w:tcPr>
          <w:p>
            <w:pPr>
              <w:widowControl/>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福利待遇：综合薪资8000</w:t>
            </w:r>
            <w:r>
              <w:rPr>
                <w:rFonts w:hint="eastAsia" w:ascii="宋体" w:hAnsi="宋体" w:cs="宋体"/>
                <w:b/>
                <w:bCs w:val="0"/>
                <w:i w:val="0"/>
                <w:color w:val="000000"/>
                <w:kern w:val="0"/>
                <w:sz w:val="18"/>
                <w:szCs w:val="18"/>
                <w:u w:val="none"/>
                <w:lang w:val="en-US" w:eastAsia="zh-CN" w:bidi="ar"/>
              </w:rPr>
              <w:t>元</w:t>
            </w:r>
            <w:r>
              <w:rPr>
                <w:rFonts w:hint="eastAsia" w:ascii="宋体" w:hAnsi="宋体" w:eastAsia="宋体" w:cs="宋体"/>
                <w:b/>
                <w:bCs w:val="0"/>
                <w:i w:val="0"/>
                <w:color w:val="000000"/>
                <w:kern w:val="0"/>
                <w:sz w:val="18"/>
                <w:szCs w:val="18"/>
                <w:u w:val="none"/>
                <w:lang w:val="en-US" w:eastAsia="zh-CN" w:bidi="ar"/>
              </w:rPr>
              <w:t>-12000</w:t>
            </w:r>
            <w:r>
              <w:rPr>
                <w:rFonts w:hint="eastAsia" w:ascii="宋体" w:hAnsi="宋体" w:cs="宋体"/>
                <w:b/>
                <w:bCs w:val="0"/>
                <w:i w:val="0"/>
                <w:color w:val="000000"/>
                <w:kern w:val="0"/>
                <w:sz w:val="18"/>
                <w:szCs w:val="18"/>
                <w:u w:val="none"/>
                <w:lang w:val="en-US" w:eastAsia="zh-CN" w:bidi="ar"/>
              </w:rPr>
              <w:t>元</w:t>
            </w:r>
            <w:r>
              <w:rPr>
                <w:rFonts w:hint="eastAsia" w:ascii="宋体" w:hAnsi="宋体" w:eastAsia="宋体" w:cs="宋体"/>
                <w:b/>
                <w:bCs w:val="0"/>
                <w:i w:val="0"/>
                <w:color w:val="000000"/>
                <w:kern w:val="0"/>
                <w:sz w:val="18"/>
                <w:szCs w:val="18"/>
                <w:u w:val="none"/>
                <w:lang w:val="en-US" w:eastAsia="zh-CN" w:bidi="ar"/>
              </w:rPr>
              <w:t>+五险+住宿</w:t>
            </w:r>
            <w:r>
              <w:rPr>
                <w:rFonts w:hint="eastAsia" w:ascii="宋体" w:hAnsi="宋体" w:cs="宋体"/>
                <w:b/>
                <w:bCs w:val="0"/>
                <w:i w:val="0"/>
                <w:color w:val="000000"/>
                <w:kern w:val="0"/>
                <w:sz w:val="18"/>
                <w:szCs w:val="18"/>
                <w:u w:val="none"/>
                <w:lang w:val="en-US" w:eastAsia="zh-CN" w:bidi="ar"/>
              </w:rPr>
              <w:t>+中餐及晚餐</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关岭县</w:t>
            </w:r>
          </w:p>
        </w:tc>
        <w:tc>
          <w:tcPr>
            <w:tcW w:w="1959"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p>
        </w:tc>
        <w:tc>
          <w:tcPr>
            <w:tcW w:w="685"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出纳</w:t>
            </w:r>
          </w:p>
        </w:tc>
        <w:tc>
          <w:tcPr>
            <w:tcW w:w="1239"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6816" w:type="dxa"/>
            <w:tcMar>
              <w:top w:w="15" w:type="dxa"/>
              <w:left w:w="15" w:type="dxa"/>
              <w:right w:w="15" w:type="dxa"/>
            </w:tcMar>
            <w:vAlign w:val="center"/>
          </w:tcPr>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岗位职责：</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按规定每日登记现金日记账和银行存款日记账；</w:t>
            </w:r>
          </w:p>
          <w:p>
            <w:pPr>
              <w:keepNext w:val="0"/>
              <w:keepLines w:val="0"/>
              <w:widowControl/>
              <w:numPr>
                <w:ilvl w:val="0"/>
                <w:numId w:val="3"/>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根据记账凭证报销内容收付现金；</w:t>
            </w:r>
          </w:p>
          <w:p>
            <w:pPr>
              <w:keepNext w:val="0"/>
              <w:keepLines w:val="0"/>
              <w:widowControl/>
              <w:numPr>
                <w:ilvl w:val="0"/>
                <w:numId w:val="3"/>
              </w:numPr>
              <w:suppressLineNumbers w:val="0"/>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独立编制收付凭证；</w:t>
            </w:r>
          </w:p>
          <w:p>
            <w:pPr>
              <w:keepNext w:val="0"/>
              <w:keepLines w:val="0"/>
              <w:widowControl/>
              <w:numPr>
                <w:ilvl w:val="0"/>
                <w:numId w:val="3"/>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每日负责盘清库存现金，核对现金日记账，按规定程序保管现金，保证库存现金及有价证券安全；</w:t>
            </w:r>
          </w:p>
          <w:p>
            <w:pPr>
              <w:keepNext w:val="0"/>
              <w:keepLines w:val="0"/>
              <w:widowControl/>
              <w:numPr>
                <w:ilvl w:val="0"/>
                <w:numId w:val="3"/>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保管好各种空白支票、票据、印鉴；</w:t>
            </w:r>
          </w:p>
          <w:p>
            <w:pPr>
              <w:keepNext w:val="0"/>
              <w:keepLines w:val="0"/>
              <w:widowControl/>
              <w:numPr>
                <w:ilvl w:val="0"/>
                <w:numId w:val="3"/>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负责接收各项银行到款进账凭证，传递到有关的制单人员；</w:t>
            </w:r>
          </w:p>
          <w:p>
            <w:pPr>
              <w:keepNext w:val="0"/>
              <w:keepLines w:val="0"/>
              <w:widowControl/>
              <w:numPr>
                <w:ilvl w:val="0"/>
                <w:numId w:val="1"/>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完成部门领导交办的其他任务。</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任职条件：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具有财会中专</w:t>
            </w:r>
            <w:r>
              <w:rPr>
                <w:rFonts w:hint="eastAsia" w:ascii="宋体" w:hAnsi="宋体" w:cs="宋体"/>
                <w:b/>
                <w:bCs w:val="0"/>
                <w:i w:val="0"/>
                <w:color w:val="000000"/>
                <w:kern w:val="0"/>
                <w:sz w:val="18"/>
                <w:szCs w:val="18"/>
                <w:u w:val="none"/>
                <w:lang w:val="en-US" w:eastAsia="zh-CN" w:bidi="ar"/>
              </w:rPr>
              <w:t>以上</w:t>
            </w:r>
            <w:r>
              <w:rPr>
                <w:rFonts w:hint="eastAsia" w:ascii="宋体" w:hAnsi="宋体" w:eastAsia="宋体" w:cs="宋体"/>
                <w:b/>
                <w:bCs w:val="0"/>
                <w:i w:val="0"/>
                <w:color w:val="000000"/>
                <w:kern w:val="0"/>
                <w:sz w:val="18"/>
                <w:szCs w:val="18"/>
                <w:u w:val="none"/>
                <w:lang w:val="en-US" w:eastAsia="zh-CN" w:bidi="ar"/>
              </w:rPr>
              <w:t>学历</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4"/>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必须取得会计从业资格证书</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4"/>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掌握企业财务会计工作的专业知识和技能，具有对本岗位工作中各项业务处理的能</w:t>
            </w:r>
            <w:r>
              <w:rPr>
                <w:rFonts w:hint="eastAsia" w:ascii="宋体" w:hAnsi="宋体" w:cs="宋体"/>
                <w:b/>
                <w:bCs w:val="0"/>
                <w:i w:val="0"/>
                <w:color w:val="000000"/>
                <w:kern w:val="0"/>
                <w:sz w:val="18"/>
                <w:szCs w:val="18"/>
                <w:u w:val="none"/>
                <w:lang w:val="en-US" w:eastAsia="zh-CN" w:bidi="ar"/>
              </w:rPr>
              <w:t>力。</w:t>
            </w:r>
            <w:r>
              <w:rPr>
                <w:rFonts w:hint="eastAsia" w:ascii="宋体" w:hAnsi="宋体" w:eastAsia="宋体" w:cs="宋体"/>
                <w:b/>
                <w:bCs w:val="0"/>
                <w:i w:val="0"/>
                <w:color w:val="000000"/>
                <w:kern w:val="0"/>
                <w:sz w:val="18"/>
                <w:szCs w:val="18"/>
                <w:u w:val="none"/>
                <w:lang w:val="en-US" w:eastAsia="zh-CN" w:bidi="ar"/>
              </w:rPr>
              <w:t>熟悉企业经营管理各种知识</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懂得计算机应用基本知识，能熟练地操作电脑，进行会计作业电脑化处理</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4"/>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有事业心，工作认真负责，对上级的指示有很好的领悟能力，能尽守职责。工作严谨，办事沉着、稳重，对</w:t>
            </w:r>
            <w:r>
              <w:rPr>
                <w:rFonts w:hint="eastAsia" w:ascii="宋体" w:hAnsi="宋体" w:cs="宋体"/>
                <w:b/>
                <w:bCs w:val="0"/>
                <w:i w:val="0"/>
                <w:color w:val="000000"/>
                <w:kern w:val="0"/>
                <w:sz w:val="18"/>
                <w:szCs w:val="18"/>
                <w:u w:val="none"/>
                <w:lang w:val="en-US" w:eastAsia="zh-CN" w:bidi="ar"/>
              </w:rPr>
              <w:t>出纳</w:t>
            </w:r>
            <w:r>
              <w:rPr>
                <w:rFonts w:hint="eastAsia" w:ascii="宋体" w:hAnsi="宋体" w:eastAsia="宋体" w:cs="宋体"/>
                <w:b/>
                <w:bCs w:val="0"/>
                <w:i w:val="0"/>
                <w:color w:val="000000"/>
                <w:kern w:val="0"/>
                <w:sz w:val="18"/>
                <w:szCs w:val="18"/>
                <w:u w:val="none"/>
                <w:lang w:val="en-US" w:eastAsia="zh-CN" w:bidi="ar"/>
              </w:rPr>
              <w:t>各项工作中数据处理能够做到细心操作、认真检查、准确无误。有很好的组织纪律观念，能严格遵守财会工作和财经纪律与原则，敢于抵制各种违章违纪、损害公司利益的行为。能够做到廉洁奉公，不贪图私利，讲原则，具有良好的实事求是的工作作风</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4"/>
              </w:numPr>
              <w:suppressLineNumbers w:val="0"/>
              <w:jc w:val="left"/>
              <w:rPr>
                <w:rFonts w:hint="eastAsia" w:ascii="宋体" w:hAnsi="宋体" w:cs="宋体"/>
                <w:b/>
                <w:bCs w:val="0"/>
                <w:i w:val="0"/>
                <w:color w:val="000000"/>
                <w:sz w:val="18"/>
                <w:szCs w:val="18"/>
                <w:u w:val="none"/>
                <w:lang w:val="en-US" w:eastAsia="zh-CN"/>
              </w:rPr>
            </w:pPr>
            <w:r>
              <w:rPr>
                <w:rFonts w:hint="eastAsia" w:ascii="宋体" w:hAnsi="宋体" w:eastAsia="宋体" w:cs="宋体"/>
                <w:b/>
                <w:bCs w:val="0"/>
                <w:i w:val="0"/>
                <w:color w:val="000000"/>
                <w:kern w:val="0"/>
                <w:sz w:val="18"/>
                <w:szCs w:val="18"/>
                <w:u w:val="none"/>
                <w:lang w:val="en-US" w:eastAsia="zh-CN" w:bidi="ar"/>
              </w:rPr>
              <w:t>身体健康，有较充沛的工作精力和从事经济工作应有的清晰敬捷的思维能力</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出纳人员要有较高的政策水平，随时学习、了解、掌握财经法规和制度，提高政策水平。出纳人员应具备良好的职业道德修养</w:t>
            </w:r>
            <w:r>
              <w:rPr>
                <w:rFonts w:hint="eastAsia" w:ascii="宋体" w:hAnsi="宋体" w:cs="宋体"/>
                <w:b/>
                <w:bCs w:val="0"/>
                <w:i w:val="0"/>
                <w:color w:val="000000"/>
                <w:kern w:val="0"/>
                <w:sz w:val="18"/>
                <w:szCs w:val="18"/>
                <w:u w:val="none"/>
                <w:lang w:val="en-US" w:eastAsia="zh-CN" w:bidi="ar"/>
              </w:rPr>
              <w:t>。</w:t>
            </w:r>
          </w:p>
        </w:tc>
        <w:tc>
          <w:tcPr>
            <w:tcW w:w="2225" w:type="dxa"/>
            <w:tcMar>
              <w:top w:w="15" w:type="dxa"/>
              <w:left w:w="15" w:type="dxa"/>
              <w:right w:w="15" w:type="dxa"/>
            </w:tcMar>
            <w:vAlign w:val="center"/>
          </w:tcPr>
          <w:p>
            <w:pPr>
              <w:widowControl/>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福利待遇：综合薪资</w:t>
            </w:r>
            <w:r>
              <w:rPr>
                <w:rFonts w:hint="eastAsia" w:ascii="宋体" w:hAnsi="宋体" w:cs="宋体"/>
                <w:b/>
                <w:bCs w:val="0"/>
                <w:i w:val="0"/>
                <w:color w:val="000000"/>
                <w:kern w:val="0"/>
                <w:sz w:val="18"/>
                <w:szCs w:val="18"/>
                <w:u w:val="none"/>
                <w:lang w:val="en-US" w:eastAsia="zh-CN" w:bidi="ar"/>
              </w:rPr>
              <w:t>5000元</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cs="宋体"/>
                <w:b/>
                <w:bCs w:val="0"/>
                <w:i w:val="0"/>
                <w:color w:val="000000"/>
                <w:kern w:val="0"/>
                <w:sz w:val="18"/>
                <w:szCs w:val="18"/>
                <w:u w:val="none"/>
                <w:lang w:val="en-US" w:eastAsia="zh-CN" w:bidi="ar"/>
              </w:rPr>
              <w:t>6000元</w:t>
            </w:r>
            <w:r>
              <w:rPr>
                <w:rFonts w:hint="eastAsia" w:ascii="宋体" w:hAnsi="宋体" w:eastAsia="宋体" w:cs="宋体"/>
                <w:b/>
                <w:bCs w:val="0"/>
                <w:i w:val="0"/>
                <w:color w:val="000000"/>
                <w:kern w:val="0"/>
                <w:sz w:val="18"/>
                <w:szCs w:val="18"/>
                <w:u w:val="none"/>
                <w:lang w:val="en-US" w:eastAsia="zh-CN" w:bidi="ar"/>
              </w:rPr>
              <w:t>+五险+住宿</w:t>
            </w:r>
            <w:r>
              <w:rPr>
                <w:rFonts w:hint="eastAsia" w:ascii="宋体" w:hAnsi="宋体" w:cs="宋体"/>
                <w:b/>
                <w:bCs w:val="0"/>
                <w:i w:val="0"/>
                <w:color w:val="000000"/>
                <w:kern w:val="0"/>
                <w:sz w:val="18"/>
                <w:szCs w:val="18"/>
                <w:u w:val="none"/>
                <w:lang w:val="en-US" w:eastAsia="zh-CN" w:bidi="ar"/>
              </w:rPr>
              <w:t>+中餐及晚餐</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关岭县</w:t>
            </w:r>
          </w:p>
        </w:tc>
        <w:tc>
          <w:tcPr>
            <w:tcW w:w="1959"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741"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p>
        </w:tc>
        <w:tc>
          <w:tcPr>
            <w:tcW w:w="685"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人力行政经理</w:t>
            </w:r>
          </w:p>
        </w:tc>
        <w:tc>
          <w:tcPr>
            <w:tcW w:w="1239"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6816" w:type="dxa"/>
            <w:tcMar>
              <w:top w:w="15" w:type="dxa"/>
              <w:left w:w="15" w:type="dxa"/>
              <w:right w:w="15" w:type="dxa"/>
            </w:tcMar>
            <w:vAlign w:val="center"/>
          </w:tcPr>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岗位职责：</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、全面负责公司行政人事的日常管理工作，协助总经理做好各部门之间的综合协调工作</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2、</w:t>
            </w:r>
            <w:r>
              <w:rPr>
                <w:rFonts w:hint="eastAsia" w:ascii="宋体" w:hAnsi="宋体" w:cs="宋体"/>
                <w:b/>
                <w:bCs w:val="0"/>
                <w:i w:val="0"/>
                <w:color w:val="000000"/>
                <w:kern w:val="0"/>
                <w:sz w:val="18"/>
                <w:szCs w:val="18"/>
                <w:u w:val="none"/>
                <w:lang w:val="en-US" w:eastAsia="zh-CN" w:bidi="ar"/>
              </w:rPr>
              <w:t>负责加强对各项工作的督促和检查，沟通各部门内外工作，保证上情下达和下情上报</w:t>
            </w:r>
            <w:r>
              <w:rPr>
                <w:rFonts w:hint="eastAsia" w:ascii="宋体" w:hAnsi="宋体" w:eastAsia="宋体" w:cs="宋体"/>
                <w:b/>
                <w:bCs w:val="0"/>
                <w:i w:val="0"/>
                <w:color w:val="000000"/>
                <w:kern w:val="0"/>
                <w:sz w:val="18"/>
                <w:szCs w:val="18"/>
                <w:u w:val="none"/>
                <w:lang w:val="en-US" w:eastAsia="zh-CN" w:bidi="ar"/>
              </w:rPr>
              <w:t>；</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3、负责公司人力资源管理体系的规划，人员的合理配置，制度的监督执行工作</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4</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cs="宋体"/>
                <w:b/>
                <w:bCs w:val="0"/>
                <w:i w:val="0"/>
                <w:color w:val="000000"/>
                <w:kern w:val="0"/>
                <w:sz w:val="18"/>
                <w:szCs w:val="18"/>
                <w:u w:val="none"/>
                <w:lang w:val="en-US" w:eastAsia="zh-CN" w:bidi="ar"/>
              </w:rPr>
              <w:t>负责公司员工档案建设与管理，做好员工的考勤管理工作，检查各部门对公司考勤管理执行情况</w:t>
            </w:r>
            <w:r>
              <w:rPr>
                <w:rFonts w:hint="eastAsia" w:ascii="宋体" w:hAnsi="宋体" w:eastAsia="宋体" w:cs="宋体"/>
                <w:b/>
                <w:bCs w:val="0"/>
                <w:i w:val="0"/>
                <w:color w:val="000000"/>
                <w:kern w:val="0"/>
                <w:sz w:val="18"/>
                <w:szCs w:val="18"/>
                <w:u w:val="none"/>
                <w:lang w:val="en-US" w:eastAsia="zh-CN" w:bidi="ar"/>
              </w:rPr>
              <w:t>；</w:t>
            </w:r>
          </w:p>
          <w:p>
            <w:pPr>
              <w:keepNext w:val="0"/>
              <w:keepLines w:val="0"/>
              <w:widowControl/>
              <w:numPr>
                <w:ilvl w:val="0"/>
                <w:numId w:val="0"/>
              </w:numPr>
              <w:suppressLineNumbers w:val="0"/>
              <w:jc w:val="left"/>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5、负责区域整体人才招募，为企业识别、甄选、引进优秀人才；</w:t>
            </w:r>
          </w:p>
          <w:p>
            <w:pPr>
              <w:keepNext w:val="0"/>
              <w:keepLines w:val="0"/>
              <w:widowControl/>
              <w:numPr>
                <w:ilvl w:val="0"/>
                <w:numId w:val="0"/>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6、关注核心人才的培养，分析提出员工培养、培训计划推动实施；</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7、以推进业务为导向，优化组织结构与人力结构，协助各部门进行岗位、结构调整，提升工作效能；</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8</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cs="宋体"/>
                <w:b/>
                <w:bCs w:val="0"/>
                <w:i w:val="0"/>
                <w:color w:val="000000"/>
                <w:kern w:val="0"/>
                <w:sz w:val="18"/>
                <w:szCs w:val="18"/>
                <w:u w:val="none"/>
                <w:lang w:val="en-US" w:eastAsia="zh-CN" w:bidi="ar"/>
              </w:rPr>
              <w:t>完成领导交办的其他工作</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任职条件：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大专以上学历，人力资源或相关管理专业优先</w:t>
            </w:r>
            <w:r>
              <w:rPr>
                <w:rFonts w:hint="eastAsia" w:ascii="宋体" w:hAnsi="宋体" w:eastAsia="宋体" w:cs="宋体"/>
                <w:b/>
                <w:bCs w:val="0"/>
                <w:i w:val="0"/>
                <w:color w:val="000000"/>
                <w:kern w:val="0"/>
                <w:sz w:val="18"/>
                <w:szCs w:val="18"/>
                <w:u w:val="none"/>
                <w:lang w:val="en-US" w:eastAsia="zh-CN" w:bidi="ar"/>
              </w:rPr>
              <w:t>；</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2、具备系统的人力资源管理知识，熟练人力资源运作规范与流程，熟练使用办公软件；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3</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cs="宋体"/>
                <w:b/>
                <w:bCs w:val="0"/>
                <w:i w:val="0"/>
                <w:color w:val="000000"/>
                <w:kern w:val="0"/>
                <w:sz w:val="18"/>
                <w:szCs w:val="18"/>
                <w:u w:val="none"/>
                <w:lang w:val="en-US" w:eastAsia="zh-CN" w:bidi="ar"/>
              </w:rPr>
              <w:t>具有丰富的团队管理经验与组织管控经验，良好的统筹管理与组织协调能力；</w:t>
            </w:r>
          </w:p>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4、推进公司人力资源政策，识别和诊断业务部门的需求及痛点，提供人力资源综合解决方案；</w:t>
            </w:r>
          </w:p>
          <w:p>
            <w:pPr>
              <w:keepNext w:val="0"/>
              <w:keepLines w:val="0"/>
              <w:widowControl/>
              <w:suppressLineNumbers w:val="0"/>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5、开展年度人才盘点，分析能力短板，进行人才分级，制定人才地图，识别高潜人才，优化人员结构，制定人才培养计划，开展人才赋能，实现人力资源的有效增值；</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w:t>
            </w:r>
            <w:r>
              <w:rPr>
                <w:rFonts w:hint="eastAsia" w:ascii="宋体" w:hAnsi="宋体" w:eastAsia="宋体" w:cs="宋体"/>
                <w:b/>
                <w:bCs w:val="0"/>
                <w:i w:val="0"/>
                <w:color w:val="000000"/>
                <w:kern w:val="0"/>
                <w:sz w:val="18"/>
                <w:szCs w:val="18"/>
                <w:u w:val="none"/>
                <w:lang w:val="en-US" w:eastAsia="zh-CN" w:bidi="ar"/>
              </w:rPr>
              <w:t>、有良好的自我管理能力、</w:t>
            </w:r>
            <w:r>
              <w:rPr>
                <w:rFonts w:hint="eastAsia" w:ascii="宋体" w:hAnsi="宋体" w:cs="宋体"/>
                <w:b/>
                <w:bCs w:val="0"/>
                <w:i w:val="0"/>
                <w:color w:val="000000"/>
                <w:kern w:val="0"/>
                <w:sz w:val="18"/>
                <w:szCs w:val="18"/>
                <w:u w:val="none"/>
                <w:lang w:val="en-US" w:eastAsia="zh-CN" w:bidi="ar"/>
              </w:rPr>
              <w:t>具备较强的责任心、耐心细致，原则性强，</w:t>
            </w:r>
            <w:r>
              <w:rPr>
                <w:rFonts w:hint="eastAsia" w:ascii="宋体" w:hAnsi="宋体" w:eastAsia="宋体" w:cs="宋体"/>
                <w:b/>
                <w:bCs w:val="0"/>
                <w:i w:val="0"/>
                <w:color w:val="000000"/>
                <w:kern w:val="0"/>
                <w:sz w:val="18"/>
                <w:szCs w:val="18"/>
                <w:u w:val="none"/>
                <w:lang w:val="en-US" w:eastAsia="zh-CN" w:bidi="ar"/>
              </w:rPr>
              <w:t>服从安排；</w:t>
            </w:r>
          </w:p>
          <w:p>
            <w:pPr>
              <w:widowControl/>
              <w:numPr>
                <w:ilvl w:val="0"/>
                <w:numId w:val="0"/>
              </w:numPr>
              <w:jc w:val="left"/>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kern w:val="0"/>
                <w:sz w:val="18"/>
                <w:szCs w:val="18"/>
                <w:u w:val="none"/>
                <w:lang w:val="en-US" w:eastAsia="zh-CN" w:bidi="ar"/>
              </w:rPr>
              <w:t>7、关键岗位的预警与异动处理，预防劳动风险，协调员工关系。</w:t>
            </w:r>
            <w:r>
              <w:rPr>
                <w:rFonts w:hint="eastAsia" w:ascii="宋体" w:hAnsi="宋体" w:eastAsia="宋体" w:cs="宋体"/>
                <w:b/>
                <w:bCs w:val="0"/>
                <w:i w:val="0"/>
                <w:color w:val="000000"/>
                <w:kern w:val="0"/>
                <w:sz w:val="18"/>
                <w:szCs w:val="18"/>
                <w:u w:val="none"/>
                <w:lang w:val="en-US" w:eastAsia="zh-CN" w:bidi="ar"/>
              </w:rPr>
              <w:br w:type="textWrapping" w:clear="all"/>
            </w:r>
          </w:p>
        </w:tc>
        <w:tc>
          <w:tcPr>
            <w:tcW w:w="2225" w:type="dxa"/>
            <w:tcMar>
              <w:top w:w="15" w:type="dxa"/>
              <w:left w:w="15" w:type="dxa"/>
              <w:right w:w="15" w:type="dxa"/>
            </w:tcMar>
            <w:vAlign w:val="center"/>
          </w:tcPr>
          <w:p>
            <w:pPr>
              <w:widowControl/>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福利待遇：综合薪资</w:t>
            </w:r>
            <w:r>
              <w:rPr>
                <w:rFonts w:hint="eastAsia" w:ascii="宋体" w:hAnsi="宋体" w:cs="宋体"/>
                <w:b/>
                <w:bCs w:val="0"/>
                <w:i w:val="0"/>
                <w:color w:val="000000"/>
                <w:kern w:val="0"/>
                <w:sz w:val="18"/>
                <w:szCs w:val="18"/>
                <w:u w:val="none"/>
                <w:lang w:val="en-US" w:eastAsia="zh-CN" w:bidi="ar"/>
              </w:rPr>
              <w:t>10000元</w:t>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4</w:t>
            </w:r>
            <w:r>
              <w:rPr>
                <w:rFonts w:hint="eastAsia" w:ascii="宋体" w:hAnsi="宋体" w:eastAsia="宋体" w:cs="宋体"/>
                <w:b/>
                <w:bCs w:val="0"/>
                <w:i w:val="0"/>
                <w:color w:val="000000"/>
                <w:kern w:val="0"/>
                <w:sz w:val="18"/>
                <w:szCs w:val="18"/>
                <w:u w:val="none"/>
                <w:lang w:val="en-US" w:eastAsia="zh-CN" w:bidi="ar"/>
              </w:rPr>
              <w:t>000</w:t>
            </w:r>
            <w:r>
              <w:rPr>
                <w:rFonts w:hint="eastAsia" w:ascii="宋体" w:hAnsi="宋体" w:cs="宋体"/>
                <w:b/>
                <w:bCs w:val="0"/>
                <w:i w:val="0"/>
                <w:color w:val="000000"/>
                <w:kern w:val="0"/>
                <w:sz w:val="18"/>
                <w:szCs w:val="18"/>
                <w:u w:val="none"/>
                <w:lang w:val="en-US" w:eastAsia="zh-CN" w:bidi="ar"/>
              </w:rPr>
              <w:t>元</w:t>
            </w:r>
            <w:r>
              <w:rPr>
                <w:rFonts w:hint="eastAsia" w:ascii="宋体" w:hAnsi="宋体" w:eastAsia="宋体" w:cs="宋体"/>
                <w:b/>
                <w:bCs w:val="0"/>
                <w:i w:val="0"/>
                <w:color w:val="000000"/>
                <w:kern w:val="0"/>
                <w:sz w:val="18"/>
                <w:szCs w:val="18"/>
                <w:u w:val="none"/>
                <w:lang w:val="en-US" w:eastAsia="zh-CN" w:bidi="ar"/>
              </w:rPr>
              <w:t>+五险+住宿</w:t>
            </w:r>
            <w:r>
              <w:rPr>
                <w:rFonts w:hint="eastAsia" w:ascii="宋体" w:hAnsi="宋体" w:cs="宋体"/>
                <w:b/>
                <w:bCs w:val="0"/>
                <w:i w:val="0"/>
                <w:color w:val="000000"/>
                <w:kern w:val="0"/>
                <w:sz w:val="18"/>
                <w:szCs w:val="18"/>
                <w:u w:val="none"/>
                <w:lang w:val="en-US" w:eastAsia="zh-CN" w:bidi="ar"/>
              </w:rPr>
              <w:t>+中餐及晚餐</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关岭县</w:t>
            </w:r>
          </w:p>
        </w:tc>
        <w:tc>
          <w:tcPr>
            <w:tcW w:w="1959"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15749" w:type="dxa"/>
            <w:gridSpan w:val="8"/>
            <w:noWrap/>
            <w:tcMar>
              <w:top w:w="15" w:type="dxa"/>
              <w:left w:w="15" w:type="dxa"/>
              <w:right w:w="15" w:type="dxa"/>
            </w:tcMar>
            <w:vAlign w:val="center"/>
          </w:tcPr>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安顺市匠辅托管服务有限公司</w:t>
            </w:r>
            <w:r>
              <w:rPr>
                <w:rFonts w:hint="eastAsia" w:ascii="宋体" w:hAnsi="宋体" w:eastAsia="宋体" w:cs="宋体"/>
                <w:b/>
                <w:bCs w:val="0"/>
                <w:i w:val="0"/>
                <w:color w:val="000000"/>
                <w:kern w:val="0"/>
                <w:sz w:val="18"/>
                <w:szCs w:val="18"/>
                <w:u w:val="none"/>
                <w:lang w:val="en-US" w:eastAsia="zh-CN" w:bidi="ar"/>
              </w:rPr>
              <w:t xml:space="preserve">                        </w:t>
            </w:r>
          </w:p>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公司地址：</w:t>
            </w:r>
            <w:r>
              <w:rPr>
                <w:rFonts w:hint="eastAsia" w:ascii="宋体" w:hAnsi="宋体" w:eastAsia="宋体" w:cs="宋体"/>
                <w:b/>
                <w:bCs/>
                <w:i w:val="0"/>
                <w:iCs w:val="0"/>
                <w:caps w:val="0"/>
                <w:color w:val="000000"/>
                <w:spacing w:val="0"/>
                <w:sz w:val="18"/>
                <w:szCs w:val="18"/>
                <w:shd w:val="clear" w:color="auto" w:fill="FBFBFB"/>
              </w:rPr>
              <w:t>安顺市西秀区东关街道龙青路尚东逸品4号楼1跃2夹9号商铺</w:t>
            </w:r>
            <w:r>
              <w:rPr>
                <w:rFonts w:hint="eastAsia" w:ascii="宋体" w:hAnsi="宋体" w:eastAsia="宋体" w:cs="宋体"/>
                <w:b/>
                <w:bCs w:val="0"/>
                <w:i w:val="0"/>
                <w:color w:val="000000"/>
                <w:kern w:val="0"/>
                <w:sz w:val="18"/>
                <w:szCs w:val="18"/>
                <w:u w:val="none"/>
                <w:lang w:val="en-US" w:eastAsia="zh-CN" w:bidi="ar"/>
              </w:rPr>
              <w:t>（工作地点：安顺市区</w:t>
            </w:r>
            <w:r>
              <w:rPr>
                <w:rFonts w:hint="eastAsia" w:ascii="宋体" w:hAnsi="宋体" w:cs="宋体"/>
                <w:b/>
                <w:bCs w:val="0"/>
                <w:i w:val="0"/>
                <w:color w:val="000000"/>
                <w:kern w:val="0"/>
                <w:sz w:val="18"/>
                <w:szCs w:val="18"/>
                <w:u w:val="none"/>
                <w:lang w:val="en-US" w:eastAsia="zh-CN" w:bidi="ar"/>
              </w:rPr>
              <w:t>内</w:t>
            </w:r>
            <w:r>
              <w:rPr>
                <w:rFonts w:hint="eastAsia" w:ascii="宋体" w:hAnsi="宋体" w:eastAsia="宋体" w:cs="宋体"/>
                <w:b/>
                <w:bCs w:val="0"/>
                <w:i w:val="0"/>
                <w:color w:val="000000"/>
                <w:kern w:val="0"/>
                <w:sz w:val="18"/>
                <w:szCs w:val="18"/>
                <w:u w:val="none"/>
                <w:lang w:val="en-US" w:eastAsia="zh-CN" w:bidi="ar"/>
              </w:rPr>
              <w:t xml:space="preserve">）                    </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联系人：</w:t>
            </w:r>
            <w:r>
              <w:rPr>
                <w:rFonts w:hint="eastAsia" w:ascii="宋体" w:hAnsi="宋体" w:cs="宋体"/>
                <w:b/>
                <w:bCs w:val="0"/>
                <w:i w:val="0"/>
                <w:color w:val="000000"/>
                <w:kern w:val="0"/>
                <w:sz w:val="18"/>
                <w:szCs w:val="18"/>
                <w:u w:val="none"/>
                <w:lang w:val="en-US" w:eastAsia="zh-CN" w:bidi="ar"/>
              </w:rPr>
              <w:t>陈老师</w:t>
            </w:r>
            <w:r>
              <w:rPr>
                <w:rFonts w:hint="eastAsia" w:ascii="宋体" w:hAnsi="宋体" w:eastAsia="宋体" w:cs="宋体"/>
                <w:b/>
                <w:bCs w:val="0"/>
                <w:i w:val="0"/>
                <w:color w:val="000000"/>
                <w:kern w:val="0"/>
                <w:sz w:val="18"/>
                <w:szCs w:val="18"/>
                <w:u w:val="none"/>
                <w:lang w:val="en-US" w:eastAsia="zh-CN" w:bidi="ar"/>
              </w:rPr>
              <w:t xml:space="preserve">  联系电话：</w:t>
            </w:r>
            <w:r>
              <w:rPr>
                <w:rFonts w:hint="eastAsia" w:ascii="宋体" w:hAnsi="宋体" w:cs="宋体"/>
                <w:b/>
                <w:bCs w:val="0"/>
                <w:i w:val="0"/>
                <w:color w:val="000000"/>
                <w:kern w:val="0"/>
                <w:sz w:val="18"/>
                <w:szCs w:val="18"/>
                <w:u w:val="none"/>
                <w:lang w:val="en-US" w:eastAsia="zh-CN" w:bidi="ar"/>
              </w:rPr>
              <w:t>18985308787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8</w:t>
            </w:r>
          </w:p>
        </w:tc>
        <w:tc>
          <w:tcPr>
            <w:tcW w:w="1304"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123"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restart"/>
            <w:tcMar>
              <w:top w:w="15" w:type="dxa"/>
              <w:left w:w="15" w:type="dxa"/>
              <w:right w:w="15" w:type="dxa"/>
            </w:tcMar>
            <w:vAlign w:val="center"/>
          </w:tcPr>
          <w:p>
            <w:pPr>
              <w:widowControl/>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匠辅”这个名词寓意着以专业的教师团队和独特的创造力来辅助他人或推动教育事业的发展。</w:t>
            </w:r>
          </w:p>
          <w:p>
            <w:pPr>
              <w:widowControl/>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匠辅托管秉承“以培养孩子自主学习能力和学习习惯”的教育理念，为每一个孩子量身定制适合她们的成长计划。﻿通过我们专业的陪伴和引导，孩子们将在学业和生活中获得更多的自信和勇气。</w:t>
            </w:r>
          </w:p>
          <w:p>
            <w:pPr>
              <w:widowControl/>
              <w:jc w:val="center"/>
              <w:rPr>
                <w:rFonts w:hint="eastAsia" w:ascii="宋体" w:hAnsi="宋体" w:cs="宋体"/>
                <w:b/>
                <w:bCs w:val="0"/>
                <w:i w:val="0"/>
                <w:color w:val="000000"/>
                <w:sz w:val="18"/>
                <w:szCs w:val="18"/>
                <w:u w:val="none"/>
                <w:lang w:val="en-US" w:eastAsia="zh-CN"/>
              </w:rPr>
            </w:pPr>
          </w:p>
        </w:tc>
        <w:tc>
          <w:tcPr>
            <w:tcW w:w="685"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托管教师</w:t>
            </w:r>
          </w:p>
        </w:tc>
        <w:tc>
          <w:tcPr>
            <w:tcW w:w="1239"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10人</w:t>
            </w:r>
          </w:p>
        </w:tc>
        <w:tc>
          <w:tcPr>
            <w:tcW w:w="6816" w:type="dxa"/>
            <w:vMerge w:val="restart"/>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工作内容：</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完成校区日常的课后</w:t>
            </w:r>
            <w:r>
              <w:rPr>
                <w:rFonts w:hint="eastAsia" w:ascii="宋体" w:hAnsi="宋体" w:cs="宋体"/>
                <w:b/>
                <w:bCs w:val="0"/>
                <w:i w:val="0"/>
                <w:color w:val="000000"/>
                <w:kern w:val="0"/>
                <w:sz w:val="18"/>
                <w:szCs w:val="18"/>
                <w:u w:val="none"/>
                <w:lang w:val="en-US" w:eastAsia="zh-CN" w:bidi="ar"/>
              </w:rPr>
              <w:t>监督辅导</w:t>
            </w:r>
            <w:r>
              <w:rPr>
                <w:rFonts w:hint="eastAsia" w:ascii="宋体" w:hAnsi="宋体" w:eastAsia="宋体" w:cs="宋体"/>
                <w:b/>
                <w:bCs w:val="0"/>
                <w:i w:val="0"/>
                <w:color w:val="000000"/>
                <w:kern w:val="0"/>
                <w:sz w:val="18"/>
                <w:szCs w:val="18"/>
                <w:u w:val="none"/>
                <w:lang w:val="en-US" w:eastAsia="zh-CN" w:bidi="ar"/>
              </w:rPr>
              <w:t>流程，备课、讲解、答疑等；</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负责所带班级资料的准备、整理、归档工作；</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定期与家长沟通，反馈和沟通学生在校情况，帮助学生成长；</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能定期参与公司组织的课程培训及专项业务学习，不断提升自己的业务能力；</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协助校区学生转化，达成招生任务；</w:t>
            </w:r>
          </w:p>
          <w:p>
            <w:pPr>
              <w:keepNext w:val="0"/>
              <w:keepLines w:val="0"/>
              <w:widowControl/>
              <w:suppressLineNumbers w:val="0"/>
              <w:jc w:val="left"/>
              <w:rPr>
                <w:rFonts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完成校长安排的其他校区事项</w:t>
            </w:r>
            <w:r>
              <w:rPr>
                <w:rFonts w:hint="eastAsia" w:ascii="宋体" w:hAnsi="宋体" w:cs="宋体"/>
                <w:b/>
                <w:bCs w:val="0"/>
                <w:i w:val="0"/>
                <w:color w:val="000000"/>
                <w:kern w:val="0"/>
                <w:sz w:val="18"/>
                <w:szCs w:val="18"/>
                <w:u w:val="none"/>
                <w:lang w:val="en-US" w:eastAsia="zh-CN" w:bidi="ar"/>
              </w:rPr>
              <w:t>；</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岗位要求：</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本科及以上学历；</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热爱教育事业，喜欢孩子，有爱心、耐心、责任心，亲和力强，沟通能力强；</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爱学习，有上进心，愿意参与公司培训学习；</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公司支持老师成长晋升与共同内部创业，意向、能力强者择优录取；</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持有相关专业教师资格证或教师资格证在考优先录取（专业能力强可录用）；</w:t>
            </w:r>
          </w:p>
          <w:p>
            <w:pPr>
              <w:keepNext w:val="0"/>
              <w:keepLines w:val="0"/>
              <w:widowControl/>
              <w:suppressLineNumbers w:val="0"/>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6、服务意识强。</w:t>
            </w:r>
          </w:p>
          <w:p>
            <w:pPr>
              <w:widowControl/>
              <w:numPr>
                <w:ilvl w:val="0"/>
                <w:numId w:val="0"/>
              </w:numPr>
              <w:jc w:val="left"/>
              <w:rPr>
                <w:rFonts w:hint="eastAsia" w:ascii="宋体" w:hAnsi="宋体" w:cs="宋体"/>
                <w:b/>
                <w:bCs w:val="0"/>
                <w:i w:val="0"/>
                <w:color w:val="000000"/>
                <w:kern w:val="0"/>
                <w:sz w:val="18"/>
                <w:szCs w:val="18"/>
                <w:u w:val="none"/>
                <w:lang w:val="en-US" w:eastAsia="zh-CN" w:bidi="ar"/>
              </w:rPr>
            </w:pPr>
          </w:p>
        </w:tc>
        <w:tc>
          <w:tcPr>
            <w:tcW w:w="2225" w:type="dxa"/>
            <w:vMerge w:val="restart"/>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福利待遇：综合薪资</w:t>
            </w:r>
            <w:r>
              <w:rPr>
                <w:rFonts w:hint="eastAsia" w:ascii="宋体" w:hAnsi="宋体" w:cs="宋体"/>
                <w:b/>
                <w:bCs w:val="0"/>
                <w:i w:val="0"/>
                <w:color w:val="000000"/>
                <w:kern w:val="0"/>
                <w:sz w:val="18"/>
                <w:szCs w:val="18"/>
                <w:u w:val="none"/>
                <w:lang w:val="en-US" w:eastAsia="zh-CN" w:bidi="ar"/>
              </w:rPr>
              <w:t>3</w:t>
            </w:r>
            <w:r>
              <w:rPr>
                <w:rFonts w:hint="eastAsia" w:ascii="宋体" w:hAnsi="宋体" w:eastAsia="宋体" w:cs="宋体"/>
                <w:b/>
                <w:bCs w:val="0"/>
                <w:i w:val="0"/>
                <w:color w:val="000000"/>
                <w:kern w:val="0"/>
                <w:sz w:val="18"/>
                <w:szCs w:val="18"/>
                <w:u w:val="none"/>
                <w:lang w:val="en-US" w:eastAsia="zh-CN" w:bidi="ar"/>
              </w:rPr>
              <w:t>000-</w:t>
            </w: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000</w:t>
            </w:r>
            <w:r>
              <w:rPr>
                <w:rFonts w:hint="eastAsia" w:ascii="宋体" w:hAnsi="宋体" w:cs="宋体"/>
                <w:b/>
                <w:bCs w:val="0"/>
                <w:i w:val="0"/>
                <w:color w:val="000000"/>
                <w:kern w:val="0"/>
                <w:sz w:val="18"/>
                <w:szCs w:val="18"/>
                <w:u w:val="none"/>
                <w:lang w:val="en-US" w:eastAsia="zh-CN" w:bidi="ar"/>
              </w:rPr>
              <w:t>0</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cs="宋体"/>
                <w:b/>
                <w:bCs w:val="0"/>
                <w:i w:val="0"/>
                <w:color w:val="000000"/>
                <w:kern w:val="0"/>
                <w:sz w:val="18"/>
                <w:szCs w:val="18"/>
                <w:u w:val="none"/>
                <w:lang w:val="en-US" w:eastAsia="zh-CN" w:bidi="ar"/>
              </w:rPr>
              <w:t>社保</w:t>
            </w:r>
            <w:r>
              <w:rPr>
                <w:rFonts w:hint="eastAsia" w:ascii="宋体" w:hAnsi="宋体" w:eastAsia="宋体" w:cs="宋体"/>
                <w:b/>
                <w:bCs w:val="0"/>
                <w:i w:val="0"/>
                <w:color w:val="000000"/>
                <w:kern w:val="0"/>
                <w:sz w:val="18"/>
                <w:szCs w:val="18"/>
                <w:u w:val="none"/>
                <w:lang w:val="en-US" w:eastAsia="zh-CN" w:bidi="ar"/>
              </w:rPr>
              <w:t>+住宿</w:t>
            </w:r>
          </w:p>
          <w:p>
            <w:pPr>
              <w:widowControl/>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工作地点：安顺市市区</w:t>
            </w:r>
          </w:p>
        </w:tc>
        <w:tc>
          <w:tcPr>
            <w:tcW w:w="1959"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468"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p>
        </w:tc>
        <w:tc>
          <w:tcPr>
            <w:tcW w:w="685"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伴学教师</w:t>
            </w:r>
          </w:p>
        </w:tc>
        <w:tc>
          <w:tcPr>
            <w:tcW w:w="1239"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10人</w:t>
            </w:r>
          </w:p>
        </w:tc>
        <w:tc>
          <w:tcPr>
            <w:tcW w:w="6816" w:type="dxa"/>
            <w:vMerge w:val="continue"/>
            <w:tcMar>
              <w:top w:w="15" w:type="dxa"/>
              <w:left w:w="15" w:type="dxa"/>
              <w:right w:w="15" w:type="dxa"/>
            </w:tcMar>
            <w:vAlign w:val="center"/>
          </w:tcPr>
          <w:p>
            <w:pPr>
              <w:widowControl/>
              <w:numPr>
                <w:ilvl w:val="0"/>
                <w:numId w:val="0"/>
              </w:numPr>
              <w:jc w:val="left"/>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center"/>
          </w:tcPr>
          <w:p>
            <w:pPr>
              <w:widowControl/>
              <w:jc w:val="left"/>
              <w:rPr>
                <w:rFonts w:hint="eastAsia" w:ascii="宋体" w:hAnsi="宋体" w:eastAsia="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4" w:hRule="atLeast"/>
        </w:trPr>
        <w:tc>
          <w:tcPr>
            <w:tcW w:w="15749" w:type="dxa"/>
            <w:gridSpan w:val="8"/>
            <w:noWrap/>
            <w:tcMar>
              <w:top w:w="15" w:type="dxa"/>
              <w:left w:w="15" w:type="dxa"/>
              <w:right w:w="15" w:type="dxa"/>
            </w:tcMar>
            <w:vAlign w:val="center"/>
          </w:tcPr>
          <w:p>
            <w:pPr>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招聘单位：贵州南智云谷数字产业发展有限公司   工作地点：贵州省安顺市经济开发区西航大道星火路8号/贵阳市观山湖区中天金融101大厦B座31楼1-3号 联系人及电话：唐欢15985193997 0851-33522866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noWrap/>
            <w:tcMar>
              <w:top w:w="15" w:type="dxa"/>
              <w:left w:w="15" w:type="dxa"/>
              <w:right w:w="15" w:type="dxa"/>
            </w:tcMar>
            <w:vAlign w:val="center"/>
          </w:tcPr>
          <w:p>
            <w:pPr>
              <w:widowControl/>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9</w:t>
            </w:r>
          </w:p>
        </w:tc>
        <w:tc>
          <w:tcPr>
            <w:tcW w:w="1304"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left="0" w:leftChars="0" w:firstLine="2349" w:firstLineChars="1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noWrap/>
            <w:tcMar>
              <w:top w:w="15" w:type="dxa"/>
              <w:left w:w="15" w:type="dxa"/>
              <w:right w:w="15" w:type="dxa"/>
            </w:tcMar>
            <w:vAlign w:val="center"/>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贵州南智云谷数字产业发展有限公司</w:t>
            </w:r>
          </w:p>
        </w:tc>
        <w:tc>
          <w:tcPr>
            <w:tcW w:w="685" w:type="dxa"/>
            <w:noWrap/>
            <w:tcMar>
              <w:top w:w="15" w:type="dxa"/>
              <w:left w:w="15" w:type="dxa"/>
              <w:right w:w="15" w:type="dxa"/>
            </w:tcMar>
            <w:vAlign w:val="top"/>
          </w:tcPr>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top"/>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云</w:t>
            </w:r>
          </w:p>
          <w:p>
            <w:pPr>
              <w:widowControl/>
              <w:ind w:firstLine="1264" w:firstLineChars="70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平技术总监</w:t>
            </w:r>
          </w:p>
        </w:tc>
        <w:tc>
          <w:tcPr>
            <w:tcW w:w="1239" w:type="dxa"/>
            <w:noWrap/>
            <w:tcMar>
              <w:top w:w="15" w:type="dxa"/>
              <w:left w:w="15" w:type="dxa"/>
              <w:right w:w="15" w:type="dxa"/>
            </w:tcMar>
            <w:vAlign w:val="top"/>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p>
          <w:p>
            <w:pPr>
              <w:widowControl/>
              <w:ind w:firstLine="1400" w:firstLineChars="700"/>
              <w:jc w:val="center"/>
              <w:rPr>
                <w:rFonts w:hint="eastAsia" w:ascii="宋体" w:hAnsi="宋体" w:cs="宋体"/>
                <w:b/>
                <w:bCs w:val="0"/>
                <w:i w:val="0"/>
                <w:color w:val="000000"/>
                <w:kern w:val="0"/>
                <w:sz w:val="18"/>
                <w:szCs w:val="18"/>
                <w:u w:val="none"/>
                <w:lang w:val="en-US" w:eastAsia="zh-CN" w:bidi="ar"/>
              </w:rPr>
            </w:pPr>
            <w:r>
              <w:rPr>
                <w:rFonts w:hint="eastAsia" w:ascii="仿宋_GB2312" w:hAnsi="宋体" w:eastAsia="仿宋_GB2312" w:cs="仿宋_GB2312"/>
                <w:i w:val="0"/>
                <w:iCs w:val="0"/>
                <w:color w:val="000000"/>
                <w:sz w:val="20"/>
                <w:szCs w:val="20"/>
                <w:u w:val="none"/>
                <w:lang w:eastAsia="zh-CN"/>
              </w:rPr>
              <w:t>1</w:t>
            </w:r>
            <w:r>
              <w:rPr>
                <w:rFonts w:hint="eastAsia" w:ascii="宋体" w:hAnsi="宋体" w:cs="宋体"/>
                <w:b/>
                <w:bCs w:val="0"/>
                <w:i w:val="0"/>
                <w:color w:val="000000"/>
                <w:kern w:val="0"/>
                <w:sz w:val="18"/>
                <w:szCs w:val="18"/>
                <w:u w:val="none"/>
                <w:lang w:val="en-US" w:eastAsia="zh-CN" w:bidi="ar"/>
              </w:rPr>
              <w:t>1</w:t>
            </w:r>
          </w:p>
        </w:tc>
        <w:tc>
          <w:tcPr>
            <w:tcW w:w="6816" w:type="dxa"/>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学历要求：本科及以上</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专业要求：本科：计算机科学与技术类、自动化、通信工程、电子信息工程、材料成型及控制工程专业；研究生：一级学科：电子信息、信息与通信工程、计算机科学与技术、控制科学与工程，机械制造及其自动化专业；计算机相关中级职称及以上，具备华为云、腾讯云、思科、阿里云等相关认证证书者优先。</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岗位要求：</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1.精通云数据中心（IDC）知识架构、技术架构；</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2.编程基础扎实，熟悉io、多线程等基础框架，熟悉分布式、缓存、消息等机制；</w:t>
            </w:r>
          </w:p>
          <w:p>
            <w:pPr>
              <w:widowControl/>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3.熟悉大数据分布式系统的设计及应用、调优。</w:t>
            </w:r>
          </w:p>
        </w:tc>
        <w:tc>
          <w:tcPr>
            <w:tcW w:w="2225" w:type="dxa"/>
            <w:vMerge w:val="restart"/>
            <w:tcMar>
              <w:top w:w="15" w:type="dxa"/>
              <w:left w:w="15" w:type="dxa"/>
              <w:right w:w="15" w:type="dxa"/>
            </w:tcMar>
            <w:vAlign w:val="top"/>
          </w:tcPr>
          <w:p>
            <w:pPr>
              <w:widowControl/>
              <w:ind w:firstLine="722" w:firstLineChars="400"/>
              <w:jc w:val="both"/>
              <w:rPr>
                <w:rFonts w:hint="eastAsia" w:ascii="宋体" w:hAnsi="宋体" w:cs="宋体"/>
                <w:b/>
                <w:bCs w:val="0"/>
                <w:i w:val="0"/>
                <w:color w:val="000000"/>
                <w:kern w:val="0"/>
                <w:sz w:val="18"/>
                <w:szCs w:val="18"/>
                <w:u w:val="none"/>
                <w:lang w:val="en-US" w:eastAsia="zh-CN" w:bidi="ar"/>
              </w:rPr>
            </w:pPr>
          </w:p>
          <w:p>
            <w:pPr>
              <w:widowControl/>
              <w:ind w:firstLine="722" w:firstLineChars="4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面  议</w:t>
            </w:r>
          </w:p>
        </w:tc>
        <w:tc>
          <w:tcPr>
            <w:tcW w:w="1959" w:type="dxa"/>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noWrap/>
            <w:tcMar>
              <w:top w:w="15" w:type="dxa"/>
              <w:left w:w="15" w:type="dxa"/>
              <w:right w:w="15" w:type="dxa"/>
            </w:tcMar>
            <w:vAlign w:val="center"/>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top"/>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售前总工程师</w:t>
            </w:r>
          </w:p>
        </w:tc>
        <w:tc>
          <w:tcPr>
            <w:tcW w:w="1239" w:type="dxa"/>
            <w:noWrap/>
            <w:tcMar>
              <w:top w:w="15" w:type="dxa"/>
              <w:left w:w="15" w:type="dxa"/>
              <w:right w:w="15" w:type="dxa"/>
            </w:tcMar>
            <w:vAlign w:val="top"/>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11</w:t>
            </w:r>
          </w:p>
        </w:tc>
        <w:tc>
          <w:tcPr>
            <w:tcW w:w="6816" w:type="dxa"/>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学历要求：本科及以上</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专业要求：本科：计算机科学与技术类、自动化、通信工程、电子信息工程、材料成型及控制工程专业， 研计算机相关中级职称及以上，具备华为云、腾讯云、思科、阿里云等究生：一级学科：电子信息、信息与通信工程、计算机科学与技术、控制科学与工程，机械制造及其自动化专业；相关认证证书者优先。</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岗位要求：</w:t>
            </w:r>
          </w:p>
          <w:p>
            <w:pPr>
              <w:widowControl/>
              <w:numPr>
                <w:ilvl w:val="0"/>
                <w:numId w:val="5"/>
              </w:numPr>
              <w:tabs>
                <w:tab w:val="clear" w:pos="312"/>
              </w:tabs>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备数字化转型项目或中台项目实战经验者优先；</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熟悉业务架构；3.熟悉云计算、大数据、AI相关产品和技术，可较为熟练地使用相关产品；4.具备公有云行业架构设计2年以上、主流厂商或代理商工作经验优先；5.具备良好的逻辑思维、沟通与宣讲能力，能够从技术、商业层面引导客户并做技术提案；敏锐的客户理解力和亲和力，能快速和客户建立信任。</w:t>
            </w:r>
          </w:p>
        </w:tc>
        <w:tc>
          <w:tcPr>
            <w:tcW w:w="2225" w:type="dxa"/>
            <w:vMerge w:val="continue"/>
            <w:tcMar>
              <w:top w:w="15" w:type="dxa"/>
              <w:left w:w="15" w:type="dxa"/>
              <w:right w:w="15" w:type="dxa"/>
            </w:tcMar>
            <w:vAlign w:val="top"/>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82"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jc w:val="left"/>
              <w:rPr>
                <w:rFonts w:hint="eastAsia" w:ascii="宋体" w:hAnsi="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top"/>
          </w:tcPr>
          <w:p>
            <w:pPr>
              <w:widowControl/>
              <w:ind w:firstLine="1264" w:firstLineChars="70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云架构工程师</w:t>
            </w:r>
          </w:p>
        </w:tc>
        <w:tc>
          <w:tcPr>
            <w:tcW w:w="1239" w:type="dxa"/>
            <w:noWrap/>
            <w:tcMar>
              <w:top w:w="15" w:type="dxa"/>
              <w:left w:w="15" w:type="dxa"/>
              <w:right w:w="15" w:type="dxa"/>
            </w:tcMar>
            <w:vAlign w:val="top"/>
          </w:tcPr>
          <w:p>
            <w:pPr>
              <w:widowControl/>
              <w:ind w:left="535" w:leftChars="255" w:firstLine="722" w:firstLineChars="400"/>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11</w:t>
            </w:r>
          </w:p>
        </w:tc>
        <w:tc>
          <w:tcPr>
            <w:tcW w:w="6816"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学历要求：本科及以上</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专业要求：</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计算机、电子信息、数据科学、软件工程相关专业、中级工程师以上职称以及云平台架构师、大数据工程师等专业或执业资格证书</w:t>
            </w:r>
          </w:p>
          <w:p>
            <w:pPr>
              <w:widowControl/>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岗位要求：</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1、熟悉云计算及大数据基础知识，掌握计算机、电子信息、数据科学、软件工程相关专业技术。</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2、精通数据中心及云平台专业技术，了解云计算、大数据、物联网、边缘技术等新一代IT技术及产业发展趋势。</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3、有云平台架构设计、实施部署、应用迁云、上线测试相关工作经验。</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4、具备较强的计算机软硬件知识和技能。</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5、具有中级工程师以上职称以及云平台架构师、大数据工程师等专业或执业资格证书优先。</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6、具有良好的沟通协调、团队合作能力，有较强的抗压能力和强烈的责任心，有较强的语言文字表达能力。</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7.精通OpenStack、K8S、VMware等架构方案，熟悉Linux、大数据、Docker等技术。</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8.熟悉公有云、私有云、混合云的产品和架构，有云平台建设或管理经验。</w:t>
            </w:r>
          </w:p>
          <w:p>
            <w:pPr>
              <w:widowControl/>
              <w:jc w:val="left"/>
              <w:rPr>
                <w:rFonts w:hint="eastAsia" w:ascii="仿宋_GB2312" w:hAnsi="宋体" w:eastAsia="仿宋_GB2312" w:cs="仿宋_GB2312"/>
                <w:i w:val="0"/>
                <w:iCs w:val="0"/>
                <w:color w:val="000000"/>
                <w:sz w:val="20"/>
                <w:szCs w:val="20"/>
                <w:u w:val="none"/>
                <w:lang w:val="en-US" w:eastAsia="zh-CN"/>
              </w:rPr>
            </w:pPr>
          </w:p>
        </w:tc>
        <w:tc>
          <w:tcPr>
            <w:tcW w:w="2225"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jc w:val="left"/>
              <w:rPr>
                <w:rFonts w:hint="eastAsia" w:ascii="宋体" w:hAnsi="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w:t>
            </w:r>
          </w:p>
        </w:tc>
        <w:tc>
          <w:tcPr>
            <w:tcW w:w="770" w:type="dxa"/>
            <w:tcMar>
              <w:top w:w="15" w:type="dxa"/>
              <w:left w:w="15" w:type="dxa"/>
              <w:right w:w="15" w:type="dxa"/>
            </w:tcMar>
            <w:vAlign w:val="top"/>
          </w:tcPr>
          <w:p>
            <w:pPr>
              <w:widowControl/>
              <w:ind w:firstLine="1264" w:firstLineChars="70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人</w:t>
            </w:r>
          </w:p>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工智能工程师</w:t>
            </w:r>
          </w:p>
        </w:tc>
        <w:tc>
          <w:tcPr>
            <w:tcW w:w="1239" w:type="dxa"/>
            <w:noWrap/>
            <w:tcMar>
              <w:top w:w="15" w:type="dxa"/>
              <w:left w:w="15" w:type="dxa"/>
              <w:right w:w="15" w:type="dxa"/>
            </w:tcMar>
            <w:vAlign w:val="top"/>
          </w:tcPr>
          <w:p>
            <w:pPr>
              <w:widowControl/>
              <w:ind w:left="535" w:leftChars="255" w:firstLine="722" w:firstLineChars="400"/>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11</w:t>
            </w:r>
          </w:p>
        </w:tc>
        <w:tc>
          <w:tcPr>
            <w:tcW w:w="6816" w:type="dxa"/>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学历要求：本科及以上</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专业要求：计算机、电子信息、数据科学、软件工程相关专业,工作经验3年以上</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岗位要求：</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1.精通常见数据库系统的使用，包括但不限于Oracle、SQLServer、MySQL、PostgreSQL、MongoDB等。</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2.熟练掌握基础的机器学习算法，包括但不限于回归分析、K近邻、决策树、聚类分析等。</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3.熟练掌握Python脚本语言。</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4.熟练掌握TensorFlow等开源人工智能框架的使用。</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5.熟悉飞浆（PaddlePaddle）等商业人工智能服务的使用。</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6.拥有人工智能开源项目经验者优先。</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7.三年以上人工智能应用领域工作经验</w:t>
            </w:r>
          </w:p>
          <w:p>
            <w:pPr>
              <w:widowControl/>
              <w:jc w:val="both"/>
              <w:rPr>
                <w:rFonts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jc w:val="left"/>
              <w:rPr>
                <w:rFonts w:hint="eastAsia" w:ascii="宋体" w:hAnsi="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w:t>
            </w:r>
          </w:p>
        </w:tc>
        <w:tc>
          <w:tcPr>
            <w:tcW w:w="770" w:type="dxa"/>
            <w:tcMar>
              <w:top w:w="15" w:type="dxa"/>
              <w:left w:w="15" w:type="dxa"/>
              <w:right w:w="15" w:type="dxa"/>
            </w:tcMar>
            <w:vAlign w:val="top"/>
          </w:tcPr>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人工智能训练师（数据标注员）</w:t>
            </w:r>
          </w:p>
        </w:tc>
        <w:tc>
          <w:tcPr>
            <w:tcW w:w="1239" w:type="dxa"/>
            <w:noWrap/>
            <w:tcMar>
              <w:top w:w="15" w:type="dxa"/>
              <w:left w:w="15" w:type="dxa"/>
              <w:right w:w="15" w:type="dxa"/>
            </w:tcMar>
            <w:vAlign w:val="top"/>
          </w:tcPr>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left="357" w:leftChars="170" w:firstLine="903" w:firstLineChars="500"/>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 100</w:t>
            </w:r>
          </w:p>
        </w:tc>
        <w:tc>
          <w:tcPr>
            <w:tcW w:w="6816"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本科及以上，专业不限。</w:t>
            </w:r>
          </w:p>
          <w:p>
            <w:pPr>
              <w:widowControl/>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职位要求：</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1、对人工智能感兴趣，希望在人工智能领域发展；</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2、有基础的计算机操作技能；</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3、心思细腻有耐心，良好的工作态度，服从工作安排，认真负责地完成工作内容，能够承受一定的压力；</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4、掌握工具后，通过工具就可以完成任务，按任务进行绩效奖励；</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5、提供全程人工智能运用落地解决方案培训。</w:t>
            </w:r>
          </w:p>
        </w:tc>
        <w:tc>
          <w:tcPr>
            <w:tcW w:w="2225" w:type="dxa"/>
            <w:vMerge w:val="continue"/>
            <w:tcMar>
              <w:top w:w="15" w:type="dxa"/>
              <w:left w:w="15" w:type="dxa"/>
              <w:right w:w="15" w:type="dxa"/>
            </w:tcMar>
            <w:vAlign w:val="top"/>
          </w:tcPr>
          <w:p>
            <w:pPr>
              <w:widowControl/>
              <w:numPr>
                <w:ilvl w:val="0"/>
                <w:numId w:val="0"/>
              </w:numPr>
              <w:jc w:val="left"/>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48" w:hRule="atLeast"/>
        </w:trPr>
        <w:tc>
          <w:tcPr>
            <w:tcW w:w="15749" w:type="dxa"/>
            <w:gridSpan w:val="8"/>
            <w:noWrap/>
            <w:tcMar>
              <w:top w:w="15" w:type="dxa"/>
              <w:left w:w="15" w:type="dxa"/>
              <w:right w:w="15" w:type="dxa"/>
            </w:tcMar>
            <w:vAlign w:val="center"/>
          </w:tcPr>
          <w:p>
            <w:pPr>
              <w:widowControl/>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招聘单位：黔安消防华蓝救援                          工作地点：安顺市西秀区华西街道办事处紫云路117号                  联系人及电话：王经理  18334137205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48" w:hRule="atLeast"/>
        </w:trPr>
        <w:tc>
          <w:tcPr>
            <w:tcW w:w="751" w:type="dxa"/>
            <w:noWrap/>
            <w:tcMar>
              <w:top w:w="15" w:type="dxa"/>
              <w:left w:w="15" w:type="dxa"/>
              <w:right w:w="15" w:type="dxa"/>
            </w:tcMar>
            <w:vAlign w:val="center"/>
          </w:tcPr>
          <w:p>
            <w:pPr>
              <w:widowControl/>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0</w:t>
            </w:r>
          </w:p>
        </w:tc>
        <w:tc>
          <w:tcPr>
            <w:tcW w:w="1304"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p>
            <w:pPr>
              <w:widowControl/>
              <w:jc w:val="center"/>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left="0" w:leftChars="0" w:firstLine="2349" w:firstLineChars="130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722" w:firstLineChars="40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48"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黔安消防华蓝救援 </w:t>
            </w:r>
          </w:p>
        </w:tc>
        <w:tc>
          <w:tcPr>
            <w:tcW w:w="685" w:type="dxa"/>
            <w:noWrap/>
            <w:tcMar>
              <w:top w:w="15" w:type="dxa"/>
              <w:left w:w="15" w:type="dxa"/>
              <w:right w:w="15" w:type="dxa"/>
            </w:tcMar>
            <w:vAlign w:val="top"/>
          </w:tcPr>
          <w:p>
            <w:pPr>
              <w:widowControl/>
              <w:numPr>
                <w:ilvl w:val="0"/>
                <w:numId w:val="0"/>
              </w:numPr>
              <w:ind w:firstLine="361" w:firstLineChars="200"/>
              <w:jc w:val="both"/>
              <w:rPr>
                <w:rFonts w:hint="eastAsia" w:ascii="宋体" w:hAnsi="宋体" w:cs="宋体"/>
                <w:b/>
                <w:bCs w:val="0"/>
                <w:i w:val="0"/>
                <w:color w:val="000000"/>
                <w:kern w:val="0"/>
                <w:sz w:val="18"/>
                <w:szCs w:val="18"/>
                <w:u w:val="none"/>
                <w:lang w:val="en-US" w:eastAsia="zh-CN" w:bidi="ar"/>
              </w:rPr>
            </w:pPr>
          </w:p>
          <w:p>
            <w:pPr>
              <w:widowControl/>
              <w:numPr>
                <w:ilvl w:val="0"/>
                <w:numId w:val="0"/>
              </w:numPr>
              <w:ind w:firstLine="361" w:firstLineChars="2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top"/>
          </w:tcPr>
          <w:p>
            <w:pPr>
              <w:widowControl/>
              <w:ind w:firstLine="90" w:firstLineChars="50"/>
              <w:jc w:val="both"/>
              <w:rPr>
                <w:rFonts w:hint="eastAsia" w:ascii="宋体" w:hAnsi="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消防员</w:t>
            </w:r>
          </w:p>
        </w:tc>
        <w:tc>
          <w:tcPr>
            <w:tcW w:w="1239" w:type="dxa"/>
            <w:noWrap/>
            <w:tcMar>
              <w:top w:w="15" w:type="dxa"/>
              <w:left w:w="15" w:type="dxa"/>
              <w:right w:w="15" w:type="dxa"/>
            </w:tcMar>
            <w:vAlign w:val="top"/>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p>
            <w:pPr>
              <w:widowControl/>
              <w:ind w:firstLine="542" w:firstLineChars="3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30</w:t>
            </w:r>
          </w:p>
        </w:tc>
        <w:tc>
          <w:tcPr>
            <w:tcW w:w="6816" w:type="dxa"/>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ind w:firstLine="1987" w:firstLineChars="110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学历要求：中专及以上</w:t>
            </w:r>
          </w:p>
        </w:tc>
        <w:tc>
          <w:tcPr>
            <w:tcW w:w="2225" w:type="dxa"/>
            <w:tcMar>
              <w:top w:w="15" w:type="dxa"/>
              <w:left w:w="15" w:type="dxa"/>
              <w:right w:w="15" w:type="dxa"/>
            </w:tcMar>
            <w:vAlign w:val="top"/>
          </w:tcPr>
          <w:p>
            <w:pPr>
              <w:widowControl/>
              <w:ind w:firstLine="180" w:firstLineChars="100"/>
              <w:jc w:val="both"/>
              <w:rPr>
                <w:rFonts w:hint="eastAsia" w:ascii="宋体" w:hAnsi="宋体" w:cs="宋体"/>
                <w:b/>
                <w:bCs w:val="0"/>
                <w:i w:val="0"/>
                <w:color w:val="000000"/>
                <w:kern w:val="0"/>
                <w:sz w:val="18"/>
                <w:szCs w:val="18"/>
                <w:u w:val="none"/>
                <w:lang w:val="en-US" w:eastAsia="zh-CN" w:bidi="ar"/>
              </w:rPr>
            </w:pPr>
          </w:p>
          <w:p>
            <w:pPr>
              <w:widowControl/>
              <w:ind w:firstLine="180" w:firstLineChars="1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7000以上（含五险一金）</w:t>
            </w: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045" w:hRule="atLeast"/>
        </w:trPr>
        <w:tc>
          <w:tcPr>
            <w:tcW w:w="15749" w:type="dxa"/>
            <w:gridSpan w:val="8"/>
            <w:noWrap/>
            <w:tcMar>
              <w:top w:w="15" w:type="dxa"/>
              <w:left w:w="15" w:type="dxa"/>
              <w:right w:w="15" w:type="dxa"/>
            </w:tcMar>
            <w:vAlign w:val="center"/>
          </w:tcPr>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招聘单位：安顺阳光未来学校                             工作地点：</w:t>
            </w:r>
            <w:r>
              <w:rPr>
                <w:rFonts w:hint="eastAsia" w:ascii="宋体" w:hAnsi="宋体" w:cs="宋体"/>
                <w:b/>
                <w:bCs w:val="0"/>
                <w:i w:val="0"/>
                <w:color w:val="000000"/>
                <w:kern w:val="0"/>
                <w:sz w:val="18"/>
                <w:szCs w:val="18"/>
                <w:u w:val="none"/>
                <w:lang w:val="en-US" w:eastAsia="zh-CN" w:bidi="ar"/>
              </w:rPr>
              <w:t>安顺西秀区虹山湖路29号（安顺校区）</w:t>
            </w:r>
            <w:r>
              <w:rPr>
                <w:rFonts w:hint="eastAsia" w:ascii="宋体" w:hAnsi="宋体" w:eastAsia="宋体" w:cs="宋体"/>
                <w:b/>
                <w:bCs w:val="0"/>
                <w:i w:val="0"/>
                <w:color w:val="000000"/>
                <w:kern w:val="0"/>
                <w:sz w:val="18"/>
                <w:szCs w:val="18"/>
                <w:u w:val="none"/>
                <w:lang w:val="en-US" w:eastAsia="zh-CN" w:bidi="ar"/>
              </w:rPr>
              <w:t xml:space="preserve">                            联系人及电话：娄老师 </w:t>
            </w:r>
            <w:r>
              <w:rPr>
                <w:rFonts w:hint="eastAsia" w:ascii="宋体" w:hAnsi="宋体" w:cs="宋体"/>
                <w:b/>
                <w:bCs w:val="0"/>
                <w:i w:val="0"/>
                <w:color w:val="000000"/>
                <w:kern w:val="0"/>
                <w:sz w:val="18"/>
                <w:szCs w:val="18"/>
                <w:u w:val="none"/>
                <w:lang w:val="en-US" w:eastAsia="zh-CN" w:bidi="ar"/>
              </w:rPr>
              <w:t>19017634563</w:t>
            </w:r>
          </w:p>
          <w:p>
            <w:pPr>
              <w:widowControl/>
              <w:jc w:val="center"/>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                                                                                                                               苏老师 15685371151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60" w:hRule="atLeast"/>
        </w:trPr>
        <w:tc>
          <w:tcPr>
            <w:tcW w:w="751" w:type="dxa"/>
            <w:noWrap/>
            <w:tcMar>
              <w:top w:w="15" w:type="dxa"/>
              <w:left w:w="15" w:type="dxa"/>
              <w:right w:w="15" w:type="dxa"/>
            </w:tcMar>
            <w:vAlign w:val="center"/>
          </w:tcPr>
          <w:p>
            <w:pPr>
              <w:widowControl/>
              <w:ind w:firstLine="361" w:firstLineChars="200"/>
              <w:jc w:val="both"/>
              <w:rPr>
                <w:rFonts w:hint="default" w:ascii="宋体" w:hAnsi="宋体" w:eastAsia="宋体" w:cs="宋体"/>
                <w:b/>
                <w:bCs w:val="0"/>
                <w:i w:val="0"/>
                <w:color w:val="000000"/>
                <w:kern w:val="0"/>
                <w:sz w:val="18"/>
                <w:szCs w:val="18"/>
                <w:u w:val="none"/>
                <w:lang w:val="en-US" w:eastAsia="zh-CN" w:bidi="ar"/>
              </w:rPr>
            </w:pPr>
            <w:r>
              <w:rPr>
                <w:rFonts w:ascii="宋体" w:hAnsi="宋体" w:cs="宋体"/>
                <w:b/>
                <w:bCs w:val="0"/>
                <w:i w:val="0"/>
                <w:color w:val="000000"/>
                <w:kern w:val="0"/>
                <w:sz w:val="18"/>
                <w:szCs w:val="18"/>
                <w:u w:val="none"/>
                <w:lang w:val="en" w:eastAsia="zh-CN" w:bidi="ar"/>
              </w:rPr>
              <w:t>1</w:t>
            </w:r>
            <w:r>
              <w:rPr>
                <w:rFonts w:hint="eastAsia" w:ascii="宋体" w:hAnsi="宋体" w:cs="宋体"/>
                <w:b/>
                <w:bCs w:val="0"/>
                <w:i w:val="0"/>
                <w:color w:val="000000"/>
                <w:kern w:val="0"/>
                <w:sz w:val="18"/>
                <w:szCs w:val="18"/>
                <w:u w:val="none"/>
                <w:lang w:val="en-US" w:eastAsia="zh-CN" w:bidi="ar"/>
              </w:rPr>
              <w:t>1</w:t>
            </w:r>
          </w:p>
        </w:tc>
        <w:tc>
          <w:tcPr>
            <w:tcW w:w="1304" w:type="dxa"/>
            <w:tcMar>
              <w:top w:w="15" w:type="dxa"/>
              <w:left w:w="15" w:type="dxa"/>
              <w:right w:w="15" w:type="dxa"/>
            </w:tcMar>
            <w:vAlign w:val="center"/>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580"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restart"/>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安顺阳光未来学校   </w:t>
            </w:r>
          </w:p>
        </w:tc>
        <w:tc>
          <w:tcPr>
            <w:tcW w:w="685" w:type="dxa"/>
            <w:noWrap/>
            <w:tcMar>
              <w:top w:w="15" w:type="dxa"/>
              <w:left w:w="15" w:type="dxa"/>
              <w:right w:w="15" w:type="dxa"/>
            </w:tcMar>
            <w:vAlign w:val="top"/>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高中物理</w:t>
            </w:r>
            <w:r>
              <w:rPr>
                <w:rFonts w:hint="eastAsia" w:ascii="宋体" w:hAnsi="宋体" w:eastAsia="宋体" w:cs="宋体"/>
                <w:b/>
                <w:bCs w:val="0"/>
                <w:i w:val="0"/>
                <w:color w:val="000000"/>
                <w:kern w:val="0"/>
                <w:sz w:val="18"/>
                <w:szCs w:val="18"/>
                <w:u w:val="none"/>
                <w:lang w:val="en-US" w:eastAsia="zh-CN" w:bidi="ar"/>
              </w:rPr>
              <w:t>教师</w:t>
            </w:r>
          </w:p>
        </w:tc>
        <w:tc>
          <w:tcPr>
            <w:tcW w:w="1239" w:type="dxa"/>
            <w:noWrap/>
            <w:tcMar>
              <w:top w:w="15" w:type="dxa"/>
              <w:left w:w="15" w:type="dxa"/>
              <w:right w:w="15" w:type="dxa"/>
            </w:tcMar>
            <w:vAlign w:val="center"/>
          </w:tcPr>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6816" w:type="dxa"/>
            <w:vMerge w:val="restart"/>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1.本科及以上学历，对口教师资格证，普通话标准。2年及以上教学经验，有全日制学校经验优先。</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2.报名：本次招聘采用网上投递简历的方式进行报名，可在万行教师人才网进行简历投递。亦可直接投递到我校的招聘邮箱：yangguangduan@yeah.net（投递格式：姓名+学部+科目）。</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3.初审：学校在收到简历后进行初审，符合要求教师学校会在7个工作日内以邮件或电话形式通知本人到校参加初试。</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4.初试：初试采用多位面试官对一位教师的试讲及简单的面谈，时间以校区联系人电话联系预约时间为准。初试结果会在三个工作日内通知到本人。</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5.复试：针对通过初试的教师，学校根据初试人员整体情况，协调安排统一时间到校与校区校长面谈。</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6.签订任职协议：复试通过的教师在当天签订任职协议，保障双方的权益，在入职前准备好相关入职材料，具体入职时间以双方约定时间为准。</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签订劳动合同：入职后签订劳动合同，进行入职培训，正式上岗。</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restart"/>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福利待遇：</w:t>
            </w:r>
          </w:p>
          <w:p>
            <w:pPr>
              <w:widowControl/>
              <w:numPr>
                <w:ilvl w:val="0"/>
                <w:numId w:val="6"/>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薪资：普通教师年薪8-15万以上，学科组长/中层管理岗薪资面议。</w:t>
            </w:r>
          </w:p>
          <w:p>
            <w:pPr>
              <w:widowControl/>
              <w:numPr>
                <w:ilvl w:val="0"/>
                <w:numId w:val="6"/>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五险一金、带薪年假/寒暑假、生日百元礼品卡、节假日、婚丧嫁娶高额礼金送上。</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3.家电齐全高品质宿舍，营养丰富的一日三餐，让您生活无忧。</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4.老教师带您快速成长，多通道职业发展路径，完善的晋升机制，让您看得见未来。</w:t>
            </w:r>
          </w:p>
          <w:p>
            <w:pPr>
              <w:widowControl/>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5.有全面竞争力的薪酬，丰富多彩的季度团建活动。</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 </w:t>
            </w: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580"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高中德育主任</w:t>
            </w:r>
          </w:p>
        </w:tc>
        <w:tc>
          <w:tcPr>
            <w:tcW w:w="1239" w:type="dxa"/>
            <w:noWrap/>
            <w:tcMar>
              <w:top w:w="15" w:type="dxa"/>
              <w:left w:w="15" w:type="dxa"/>
              <w:right w:w="15" w:type="dxa"/>
            </w:tcMar>
            <w:vAlign w:val="center"/>
          </w:tcPr>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580"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高中化学教师</w:t>
            </w:r>
          </w:p>
        </w:tc>
        <w:tc>
          <w:tcPr>
            <w:tcW w:w="1239" w:type="dxa"/>
            <w:noWrap/>
            <w:tcMar>
              <w:top w:w="15" w:type="dxa"/>
              <w:left w:w="15" w:type="dxa"/>
              <w:right w:w="15" w:type="dxa"/>
            </w:tcMar>
            <w:vAlign w:val="center"/>
          </w:tcPr>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tc>
        <w:tc>
          <w:tcPr>
            <w:tcW w:w="6816"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580"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初中语文教师</w:t>
            </w:r>
          </w:p>
        </w:tc>
        <w:tc>
          <w:tcPr>
            <w:tcW w:w="1239" w:type="dxa"/>
            <w:noWrap/>
            <w:tcMar>
              <w:top w:w="15" w:type="dxa"/>
              <w:left w:w="15" w:type="dxa"/>
              <w:right w:w="15" w:type="dxa"/>
            </w:tcMar>
            <w:vAlign w:val="center"/>
          </w:tcPr>
          <w:p>
            <w:pPr>
              <w:widowControl/>
              <w:ind w:firstLine="542" w:firstLineChars="3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p>
        </w:tc>
        <w:tc>
          <w:tcPr>
            <w:tcW w:w="6816"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初中英语教师</w:t>
            </w:r>
          </w:p>
        </w:tc>
        <w:tc>
          <w:tcPr>
            <w:tcW w:w="1239" w:type="dxa"/>
            <w:noWrap/>
            <w:tcMar>
              <w:top w:w="15" w:type="dxa"/>
              <w:left w:w="15" w:type="dxa"/>
              <w:right w:w="15" w:type="dxa"/>
            </w:tcMar>
            <w:vAlign w:val="center"/>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p>
            <w:pPr>
              <w:widowControl/>
              <w:ind w:firstLine="542" w:firstLineChars="300"/>
              <w:jc w:val="both"/>
              <w:rPr>
                <w:rFonts w:hint="eastAsia" w:ascii="宋体" w:hAnsi="宋体" w:cs="宋体"/>
                <w:b/>
                <w:bCs w:val="0"/>
                <w:i w:val="0"/>
                <w:color w:val="000000"/>
                <w:kern w:val="0"/>
                <w:sz w:val="18"/>
                <w:szCs w:val="18"/>
                <w:u w:val="none"/>
                <w:lang w:val="en-US" w:eastAsia="zh-CN" w:bidi="ar"/>
              </w:rPr>
            </w:pPr>
          </w:p>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p>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center"/>
              <w:rPr>
                <w:rFonts w:ascii="宋体" w:hAnsi="宋体" w:eastAsia="宋体" w:cs="宋体"/>
                <w:b/>
                <w:bCs w:val="0"/>
                <w:i w:val="0"/>
                <w:color w:val="000000"/>
                <w:kern w:val="0"/>
                <w:sz w:val="18"/>
                <w:szCs w:val="18"/>
                <w:u w:val="none"/>
                <w:lang w:val="en-US" w:eastAsia="zh-CN" w:bidi="ar"/>
              </w:rPr>
            </w:pPr>
          </w:p>
        </w:tc>
        <w:tc>
          <w:tcPr>
            <w:tcW w:w="6816"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87"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w:t>
            </w:r>
          </w:p>
        </w:tc>
        <w:tc>
          <w:tcPr>
            <w:tcW w:w="770" w:type="dxa"/>
            <w:tcMar>
              <w:top w:w="15" w:type="dxa"/>
              <w:left w:w="15" w:type="dxa"/>
              <w:right w:w="15" w:type="dxa"/>
            </w:tcMar>
            <w:vAlign w:val="top"/>
          </w:tcPr>
          <w:p>
            <w:pPr>
              <w:widowControl/>
              <w:jc w:val="center"/>
              <w:rPr>
                <w:rFonts w:hint="eastAsia" w:ascii="宋体" w:hAnsi="宋体" w:cs="宋体"/>
                <w:b/>
                <w:bCs w:val="0"/>
                <w:i w:val="0"/>
                <w:color w:val="000000"/>
                <w:kern w:val="0"/>
                <w:sz w:val="18"/>
                <w:szCs w:val="18"/>
                <w:u w:val="none"/>
                <w:lang w:val="en-US" w:eastAsia="zh-CN" w:bidi="ar"/>
              </w:rPr>
            </w:pPr>
          </w:p>
          <w:p>
            <w:pPr>
              <w:widowControl/>
              <w:jc w:val="center"/>
              <w:rPr>
                <w:rFonts w:hint="eastAsia" w:ascii="宋体" w:hAnsi="宋体" w:cs="宋体"/>
                <w:b/>
                <w:bCs w:val="0"/>
                <w:i w:val="0"/>
                <w:color w:val="000000"/>
                <w:kern w:val="0"/>
                <w:sz w:val="18"/>
                <w:szCs w:val="18"/>
                <w:u w:val="none"/>
                <w:lang w:val="en-US" w:eastAsia="zh-CN" w:bidi="ar"/>
              </w:rPr>
            </w:pPr>
          </w:p>
          <w:p>
            <w:pPr>
              <w:widowControl/>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小学数学</w:t>
            </w:r>
          </w:p>
        </w:tc>
        <w:tc>
          <w:tcPr>
            <w:tcW w:w="1239" w:type="dxa"/>
            <w:noWrap/>
            <w:tcMar>
              <w:top w:w="15" w:type="dxa"/>
              <w:left w:w="15" w:type="dxa"/>
              <w:right w:w="15" w:type="dxa"/>
            </w:tcMar>
            <w:vAlign w:val="center"/>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p>
            <w:pPr>
              <w:widowControl/>
              <w:ind w:firstLine="542" w:firstLineChars="3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87"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w:t>
            </w:r>
          </w:p>
        </w:tc>
        <w:tc>
          <w:tcPr>
            <w:tcW w:w="770" w:type="dxa"/>
            <w:tcMar>
              <w:top w:w="15" w:type="dxa"/>
              <w:left w:w="15" w:type="dxa"/>
              <w:right w:w="15" w:type="dxa"/>
            </w:tcMar>
            <w:vAlign w:val="top"/>
          </w:tcPr>
          <w:p>
            <w:pPr>
              <w:widowControl/>
              <w:jc w:val="center"/>
              <w:rPr>
                <w:rFonts w:hint="eastAsia" w:ascii="宋体" w:hAnsi="宋体" w:cs="宋体"/>
                <w:b/>
                <w:bCs w:val="0"/>
                <w:i w:val="0"/>
                <w:color w:val="000000"/>
                <w:kern w:val="0"/>
                <w:sz w:val="18"/>
                <w:szCs w:val="18"/>
                <w:u w:val="none"/>
                <w:lang w:val="en-US" w:eastAsia="zh-CN" w:bidi="ar"/>
              </w:rPr>
            </w:pPr>
          </w:p>
          <w:p>
            <w:pPr>
              <w:widowControl/>
              <w:jc w:val="center"/>
              <w:rPr>
                <w:rFonts w:hint="eastAsia" w:ascii="宋体" w:hAnsi="宋体" w:cs="宋体"/>
                <w:b/>
                <w:bCs w:val="0"/>
                <w:i w:val="0"/>
                <w:color w:val="000000"/>
                <w:kern w:val="0"/>
                <w:sz w:val="18"/>
                <w:szCs w:val="18"/>
                <w:u w:val="none"/>
                <w:lang w:val="en-US" w:eastAsia="zh-CN" w:bidi="ar"/>
              </w:rPr>
            </w:pPr>
          </w:p>
          <w:p>
            <w:pPr>
              <w:widowControl/>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小学英语</w:t>
            </w:r>
          </w:p>
        </w:tc>
        <w:tc>
          <w:tcPr>
            <w:tcW w:w="1239" w:type="dxa"/>
            <w:noWrap/>
            <w:tcMar>
              <w:top w:w="15" w:type="dxa"/>
              <w:left w:w="15" w:type="dxa"/>
              <w:right w:w="15" w:type="dxa"/>
            </w:tcMar>
            <w:vAlign w:val="center"/>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p>
            <w:pPr>
              <w:widowControl/>
              <w:ind w:firstLine="542" w:firstLineChars="3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0" w:hRule="atLeast"/>
        </w:trPr>
        <w:tc>
          <w:tcPr>
            <w:tcW w:w="15749" w:type="dxa"/>
            <w:gridSpan w:val="8"/>
            <w:noWrap/>
            <w:tcMar>
              <w:top w:w="15" w:type="dxa"/>
              <w:left w:w="15" w:type="dxa"/>
              <w:right w:w="15" w:type="dxa"/>
            </w:tcMar>
            <w:vAlign w:val="center"/>
          </w:tcPr>
          <w:p>
            <w:pPr>
              <w:widowControl/>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 xml:space="preserve">招聘单位：贵州千豪驭诚业务培训有限公司          </w:t>
            </w:r>
            <w:r>
              <w:rPr>
                <w:rFonts w:hint="eastAsia" w:ascii="宋体" w:hAnsi="宋体" w:cs="宋体"/>
                <w:b/>
                <w:color w:val="000000"/>
                <w:kern w:val="0"/>
                <w:sz w:val="18"/>
                <w:szCs w:val="18"/>
                <w:lang w:bidi="ar"/>
              </w:rPr>
              <w:t>公司地址：安顺</w:t>
            </w:r>
            <w:r>
              <w:rPr>
                <w:rFonts w:hint="eastAsia" w:ascii="宋体" w:hAnsi="宋体" w:cs="宋体"/>
                <w:b/>
                <w:color w:val="000000"/>
                <w:kern w:val="0"/>
                <w:sz w:val="18"/>
                <w:szCs w:val="18"/>
                <w:lang w:val="en-US" w:eastAsia="zh-CN" w:bidi="ar"/>
              </w:rPr>
              <w:t>普定县</w:t>
            </w:r>
            <w:r>
              <w:rPr>
                <w:rFonts w:hint="eastAsia" w:ascii="宋体" w:hAnsi="宋体" w:cs="宋体"/>
                <w:b/>
                <w:color w:val="000000"/>
                <w:kern w:val="0"/>
                <w:sz w:val="18"/>
                <w:szCs w:val="18"/>
                <w:lang w:bidi="ar"/>
              </w:rPr>
              <w:t>（工作地点：安顺市</w:t>
            </w:r>
            <w:r>
              <w:rPr>
                <w:rFonts w:hint="eastAsia" w:ascii="宋体" w:hAnsi="宋体" w:cs="宋体"/>
                <w:b/>
                <w:color w:val="000000"/>
                <w:kern w:val="0"/>
                <w:sz w:val="18"/>
                <w:szCs w:val="18"/>
                <w:lang w:val="en-US" w:eastAsia="zh-CN" w:bidi="ar"/>
              </w:rPr>
              <w:t>川渝工业园</w:t>
            </w: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 xml:space="preserve">   </w:t>
            </w:r>
            <w:r>
              <w:rPr>
                <w:rFonts w:hint="eastAsia" w:ascii="宋体" w:hAnsi="宋体" w:cs="宋体"/>
                <w:b/>
                <w:color w:val="000000"/>
                <w:kern w:val="0"/>
                <w:sz w:val="18"/>
                <w:szCs w:val="18"/>
                <w:lang w:bidi="ar"/>
              </w:rPr>
              <w:t>联系人：</w:t>
            </w:r>
            <w:r>
              <w:rPr>
                <w:rFonts w:hint="eastAsia" w:ascii="宋体" w:hAnsi="宋体" w:cs="宋体"/>
                <w:b/>
                <w:color w:val="000000"/>
                <w:kern w:val="0"/>
                <w:sz w:val="18"/>
                <w:szCs w:val="18"/>
                <w:lang w:val="en-US" w:eastAsia="zh-CN" w:bidi="ar"/>
              </w:rPr>
              <w:t>唐经理</w:t>
            </w:r>
            <w:r>
              <w:rPr>
                <w:rFonts w:hint="eastAsia" w:ascii="宋体" w:hAnsi="宋体" w:cs="宋体"/>
                <w:b/>
                <w:color w:val="000000"/>
                <w:kern w:val="0"/>
                <w:sz w:val="18"/>
                <w:szCs w:val="18"/>
                <w:lang w:bidi="ar"/>
              </w:rPr>
              <w:t xml:space="preserve">  联系电话：</w:t>
            </w:r>
            <w:r>
              <w:rPr>
                <w:rFonts w:hint="eastAsia" w:ascii="宋体" w:hAnsi="宋体" w:cs="宋体"/>
                <w:b/>
                <w:color w:val="000000"/>
                <w:kern w:val="0"/>
                <w:sz w:val="18"/>
                <w:szCs w:val="18"/>
                <w:lang w:val="en-US" w:eastAsia="zh-CN" w:bidi="ar"/>
              </w:rPr>
              <w:t>18885428532  19238535968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30" w:hRule="atLeast"/>
        </w:trPr>
        <w:tc>
          <w:tcPr>
            <w:tcW w:w="751" w:type="dxa"/>
            <w:noWrap/>
            <w:tcMar>
              <w:top w:w="15" w:type="dxa"/>
              <w:left w:w="15" w:type="dxa"/>
              <w:right w:w="15" w:type="dxa"/>
            </w:tcMar>
            <w:vAlign w:val="center"/>
          </w:tcPr>
          <w:p>
            <w:pPr>
              <w:widowControl/>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12</w:t>
            </w:r>
          </w:p>
        </w:tc>
        <w:tc>
          <w:tcPr>
            <w:tcW w:w="1304" w:type="dxa"/>
            <w:tcMar>
              <w:top w:w="15" w:type="dxa"/>
              <w:left w:w="15" w:type="dxa"/>
              <w:right w:w="15" w:type="dxa"/>
            </w:tcMar>
            <w:vAlign w:val="center"/>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firstLine="2349" w:firstLineChars="13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917"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 xml:space="preserve">贵州千豪驭诚业务培训有限公司   </w:t>
            </w:r>
          </w:p>
        </w:tc>
        <w:tc>
          <w:tcPr>
            <w:tcW w:w="685"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top"/>
          </w:tcPr>
          <w:p>
            <w:pPr>
              <w:widowControl/>
              <w:jc w:val="both"/>
              <w:rPr>
                <w:rFonts w:hint="eastAsia" w:ascii="宋体" w:hAnsi="宋体" w:cs="宋体"/>
                <w:b/>
                <w:color w:val="000000"/>
                <w:sz w:val="18"/>
                <w:szCs w:val="18"/>
                <w:lang w:val="en-US" w:eastAsia="zh-CN"/>
              </w:rPr>
            </w:pPr>
          </w:p>
          <w:p>
            <w:pPr>
              <w:widowControl/>
              <w:jc w:val="both"/>
              <w:rPr>
                <w:rFonts w:hint="eastAsia" w:ascii="宋体" w:hAnsi="宋体" w:cs="宋体"/>
                <w:b/>
                <w:color w:val="000000"/>
                <w:sz w:val="18"/>
                <w:szCs w:val="18"/>
                <w:lang w:val="en-US" w:eastAsia="zh-CN"/>
              </w:rPr>
            </w:pPr>
          </w:p>
          <w:p>
            <w:pPr>
              <w:widowControl/>
              <w:jc w:val="both"/>
              <w:rPr>
                <w:rFonts w:hint="eastAsia" w:ascii="宋体" w:hAnsi="宋体" w:cs="宋体"/>
                <w:b/>
                <w:color w:val="000000"/>
                <w:kern w:val="0"/>
                <w:sz w:val="18"/>
                <w:szCs w:val="18"/>
                <w:lang w:eastAsia="zh-CN" w:bidi="ar"/>
              </w:rPr>
            </w:pPr>
            <w:r>
              <w:rPr>
                <w:rFonts w:hint="eastAsia" w:ascii="宋体" w:hAnsi="宋体" w:cs="宋体"/>
                <w:b/>
                <w:color w:val="000000"/>
                <w:sz w:val="18"/>
                <w:szCs w:val="18"/>
                <w:lang w:val="en-US" w:eastAsia="zh-CN"/>
              </w:rPr>
              <w:t>全职业务员</w:t>
            </w:r>
          </w:p>
        </w:tc>
        <w:tc>
          <w:tcPr>
            <w:tcW w:w="1239" w:type="dxa"/>
            <w:noWrap/>
            <w:tcMar>
              <w:top w:w="15" w:type="dxa"/>
              <w:left w:w="15" w:type="dxa"/>
              <w:right w:w="15" w:type="dxa"/>
            </w:tcMar>
            <w:vAlign w:val="top"/>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30人</w:t>
            </w:r>
          </w:p>
        </w:tc>
        <w:tc>
          <w:tcPr>
            <w:tcW w:w="6816" w:type="dxa"/>
            <w:tcMar>
              <w:top w:w="15" w:type="dxa"/>
              <w:left w:w="15" w:type="dxa"/>
              <w:right w:w="15" w:type="dxa"/>
            </w:tcMar>
            <w:vAlign w:val="top"/>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2、有相关工作经验者优先；</w:t>
            </w:r>
          </w:p>
          <w:p>
            <w:pPr>
              <w:widowControl/>
              <w:numPr>
                <w:ilvl w:val="0"/>
                <w:numId w:val="7"/>
              </w:numPr>
              <w:tabs>
                <w:tab w:val="clear" w:pos="312"/>
              </w:tabs>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年龄</w:t>
            </w:r>
            <w:r>
              <w:rPr>
                <w:rFonts w:hint="eastAsia" w:ascii="宋体" w:hAnsi="宋体" w:cs="宋体"/>
                <w:b/>
                <w:color w:val="000000"/>
                <w:kern w:val="0"/>
                <w:sz w:val="18"/>
                <w:szCs w:val="18"/>
                <w:lang w:val="en-US" w:eastAsia="zh-CN" w:bidi="ar"/>
              </w:rPr>
              <w:t>20</w:t>
            </w:r>
            <w:r>
              <w:rPr>
                <w:rFonts w:hint="eastAsia" w:ascii="宋体" w:hAnsi="宋体" w:cs="宋体"/>
                <w:b/>
                <w:color w:val="000000"/>
                <w:kern w:val="0"/>
                <w:sz w:val="18"/>
                <w:szCs w:val="18"/>
                <w:lang w:bidi="ar"/>
              </w:rPr>
              <w:t>-40岁</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val="en-US" w:eastAsia="zh-CN" w:bidi="ar"/>
              </w:rPr>
              <w:t>男女不限</w:t>
            </w:r>
            <w:r>
              <w:rPr>
                <w:rFonts w:hint="eastAsia" w:ascii="宋体" w:hAnsi="宋体" w:cs="宋体"/>
                <w:b/>
                <w:color w:val="000000"/>
                <w:kern w:val="0"/>
                <w:sz w:val="18"/>
                <w:szCs w:val="18"/>
                <w:lang w:eastAsia="zh-CN" w:bidi="ar"/>
              </w:rPr>
              <w:t>）；</w:t>
            </w:r>
          </w:p>
          <w:p>
            <w:pPr>
              <w:widowControl/>
              <w:numPr>
                <w:ilvl w:val="0"/>
                <w:numId w:val="7"/>
              </w:numPr>
              <w:tabs>
                <w:tab w:val="clear" w:pos="312"/>
              </w:tabs>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负责短视频剪辑运行及直播工作；</w:t>
            </w:r>
          </w:p>
          <w:p>
            <w:pPr>
              <w:widowControl/>
              <w:numPr>
                <w:ilvl w:val="0"/>
                <w:numId w:val="7"/>
              </w:numPr>
              <w:tabs>
                <w:tab w:val="clear" w:pos="312"/>
              </w:tabs>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无经验者可培训（培训一周即可上岗）。</w:t>
            </w:r>
          </w:p>
          <w:p>
            <w:pPr>
              <w:widowControl/>
              <w:numPr>
                <w:ilvl w:val="0"/>
                <w:numId w:val="0"/>
              </w:numPr>
              <w:jc w:val="both"/>
              <w:rPr>
                <w:rFonts w:hint="eastAsia" w:ascii="宋体" w:hAnsi="宋体" w:cs="宋体"/>
                <w:b/>
                <w:color w:val="000000"/>
                <w:kern w:val="0"/>
                <w:sz w:val="18"/>
                <w:szCs w:val="18"/>
                <w:lang w:val="en-US" w:eastAsia="zh-CN" w:bidi="ar"/>
              </w:rPr>
            </w:pP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福利待遇：综合薪资</w:t>
            </w:r>
            <w:r>
              <w:rPr>
                <w:rFonts w:hint="eastAsia" w:ascii="宋体" w:hAnsi="宋体" w:cs="宋体"/>
                <w:b/>
                <w:color w:val="000000"/>
                <w:kern w:val="0"/>
                <w:sz w:val="18"/>
                <w:szCs w:val="18"/>
                <w:lang w:val="en-US" w:eastAsia="zh-CN" w:bidi="ar"/>
              </w:rPr>
              <w:t>8000</w:t>
            </w: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底薪</w:t>
            </w:r>
            <w:r>
              <w:rPr>
                <w:rFonts w:hint="eastAsia" w:ascii="宋体" w:hAnsi="宋体" w:cs="宋体"/>
                <w:b/>
                <w:color w:val="000000"/>
                <w:kern w:val="0"/>
                <w:sz w:val="18"/>
                <w:szCs w:val="18"/>
                <w:lang w:bidi="ar"/>
              </w:rPr>
              <w:t>+</w:t>
            </w:r>
            <w:r>
              <w:rPr>
                <w:rFonts w:hint="eastAsia" w:ascii="宋体" w:hAnsi="宋体" w:cs="宋体"/>
                <w:b/>
                <w:color w:val="000000"/>
                <w:kern w:val="0"/>
                <w:sz w:val="18"/>
                <w:szCs w:val="18"/>
                <w:lang w:val="en-US" w:eastAsia="zh-CN" w:bidi="ar"/>
              </w:rPr>
              <w:t>提成＋</w:t>
            </w:r>
            <w:r>
              <w:rPr>
                <w:rFonts w:hint="eastAsia" w:ascii="宋体" w:hAnsi="宋体" w:cs="宋体"/>
                <w:b/>
                <w:color w:val="000000"/>
                <w:kern w:val="0"/>
                <w:sz w:val="18"/>
                <w:szCs w:val="18"/>
                <w:lang w:bidi="ar"/>
              </w:rPr>
              <w:t>包吃+住宿</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工作地点：安顺市</w:t>
            </w:r>
            <w:r>
              <w:rPr>
                <w:rFonts w:hint="eastAsia" w:ascii="宋体" w:hAnsi="宋体" w:cs="宋体"/>
                <w:b/>
                <w:color w:val="000000"/>
                <w:kern w:val="0"/>
                <w:sz w:val="18"/>
                <w:szCs w:val="18"/>
                <w:lang w:val="en-US" w:eastAsia="zh-CN" w:bidi="ar"/>
              </w:rPr>
              <w:t>川渝工业园</w:t>
            </w: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15749" w:type="dxa"/>
            <w:gridSpan w:val="8"/>
            <w:noWrap/>
            <w:tcMar>
              <w:top w:w="15" w:type="dxa"/>
              <w:left w:w="15" w:type="dxa"/>
              <w:right w:w="15" w:type="dxa"/>
            </w:tcMar>
            <w:vAlign w:val="center"/>
          </w:tcPr>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招聘单位：贵州湘大骆驼饲料有限公司                  </w:t>
            </w:r>
            <w:r>
              <w:rPr>
                <w:rFonts w:hint="eastAsia" w:ascii="宋体" w:hAnsi="宋体" w:cs="宋体"/>
                <w:b/>
                <w:color w:val="000000"/>
                <w:kern w:val="0"/>
                <w:sz w:val="18"/>
                <w:szCs w:val="18"/>
                <w:lang w:bidi="ar"/>
              </w:rPr>
              <w:t>公司地址：</w:t>
            </w:r>
            <w:r>
              <w:rPr>
                <w:rFonts w:hint="eastAsia" w:ascii="宋体" w:hAnsi="宋体" w:eastAsia="宋体" w:cs="宋体"/>
                <w:b/>
                <w:color w:val="000000"/>
                <w:kern w:val="0"/>
                <w:sz w:val="18"/>
                <w:szCs w:val="18"/>
                <w:lang w:val="en-US" w:eastAsia="zh-CN" w:bidi="ar"/>
              </w:rPr>
              <w:t xml:space="preserve">贵州省安顺市西秀中华东路迎晖大道19号         </w:t>
            </w:r>
            <w:r>
              <w:rPr>
                <w:rFonts w:hint="eastAsia" w:ascii="宋体" w:hAnsi="宋体" w:eastAsia="宋体" w:cs="宋体"/>
                <w:b/>
                <w:bCs w:val="0"/>
                <w:i w:val="0"/>
                <w:color w:val="000000"/>
                <w:kern w:val="0"/>
                <w:sz w:val="18"/>
                <w:szCs w:val="18"/>
                <w:u w:val="none"/>
                <w:lang w:val="en-US" w:eastAsia="zh-CN" w:bidi="ar"/>
              </w:rPr>
              <w:t>联系人及电话号码：熊经理18073336589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noWrap/>
            <w:tcMar>
              <w:top w:w="15" w:type="dxa"/>
              <w:left w:w="15" w:type="dxa"/>
              <w:right w:w="15" w:type="dxa"/>
            </w:tcMar>
            <w:vAlign w:val="center"/>
          </w:tcPr>
          <w:p>
            <w:pPr>
              <w:widowControl/>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13</w:t>
            </w:r>
          </w:p>
        </w:tc>
        <w:tc>
          <w:tcPr>
            <w:tcW w:w="1304" w:type="dxa"/>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left="0" w:leftChars="0" w:firstLine="1716" w:firstLineChars="9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595" w:hRule="atLeast"/>
        </w:trPr>
        <w:tc>
          <w:tcPr>
            <w:tcW w:w="751" w:type="dxa"/>
            <w:noWrap/>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jc w:val="left"/>
              <w:rPr>
                <w:rFonts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贵州湘大骆驼饲料有限公司  </w:t>
            </w:r>
          </w:p>
        </w:tc>
        <w:tc>
          <w:tcPr>
            <w:tcW w:w="685" w:type="dxa"/>
            <w:noWrap/>
            <w:tcMar>
              <w:top w:w="15" w:type="dxa"/>
              <w:left w:w="15" w:type="dxa"/>
              <w:right w:w="15" w:type="dxa"/>
            </w:tcMar>
            <w:vAlign w:val="center"/>
          </w:tcPr>
          <w:p>
            <w:pPr>
              <w:widowControl/>
              <w:ind w:firstLine="180" w:firstLineChars="100"/>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tcMar>
              <w:top w:w="15" w:type="dxa"/>
              <w:left w:w="15" w:type="dxa"/>
              <w:right w:w="15" w:type="dxa"/>
            </w:tcMar>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营销经理</w:t>
            </w:r>
          </w:p>
        </w:tc>
        <w:tc>
          <w:tcPr>
            <w:tcW w:w="1239" w:type="dxa"/>
            <w:noWrap/>
            <w:tcMar>
              <w:top w:w="15" w:type="dxa"/>
              <w:left w:w="15" w:type="dxa"/>
              <w:right w:w="15" w:type="dxa"/>
            </w:tcMar>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20</w:t>
            </w:r>
          </w:p>
        </w:tc>
        <w:tc>
          <w:tcPr>
            <w:tcW w:w="6816" w:type="dxa"/>
            <w:tcMar>
              <w:top w:w="15" w:type="dxa"/>
              <w:left w:w="15" w:type="dxa"/>
              <w:right w:w="15" w:type="dxa"/>
            </w:tcMar>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1、农牧相关专业，有工作经验或客户资源，大专以上。</w:t>
            </w:r>
          </w:p>
        </w:tc>
        <w:tc>
          <w:tcPr>
            <w:tcW w:w="2225" w:type="dxa"/>
            <w:tcMar>
              <w:top w:w="15" w:type="dxa"/>
              <w:left w:w="15" w:type="dxa"/>
              <w:right w:w="15" w:type="dxa"/>
            </w:tcMar>
            <w:vAlign w:val="center"/>
          </w:tcPr>
          <w:p>
            <w:pPr>
              <w:widowControl/>
              <w:jc w:val="center"/>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10000-20000</w:t>
            </w:r>
          </w:p>
        </w:tc>
        <w:tc>
          <w:tcPr>
            <w:tcW w:w="1959" w:type="dxa"/>
            <w:tcMar>
              <w:top w:w="15" w:type="dxa"/>
              <w:left w:w="15" w:type="dxa"/>
              <w:right w:w="15" w:type="dxa"/>
            </w:tcMar>
            <w:vAlign w:val="top"/>
          </w:tcPr>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3" w:hRule="atLeast"/>
        </w:trPr>
        <w:tc>
          <w:tcPr>
            <w:tcW w:w="15749" w:type="dxa"/>
            <w:gridSpan w:val="8"/>
            <w:noWrap/>
            <w:tcMar>
              <w:top w:w="15" w:type="dxa"/>
              <w:left w:w="15" w:type="dxa"/>
              <w:right w:w="15" w:type="dxa"/>
            </w:tcMar>
            <w:vAlign w:val="center"/>
          </w:tcPr>
          <w:p>
            <w:pP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color w:val="000000"/>
                <w:kern w:val="0"/>
                <w:sz w:val="18"/>
                <w:szCs w:val="18"/>
                <w:lang w:val="en-US" w:eastAsia="zh-CN" w:bidi="ar"/>
              </w:rPr>
              <w:t xml:space="preserve">招聘单位：贵州安顺南山婆食品厂 </w:t>
            </w:r>
            <w:r>
              <w:rPr>
                <w:rFonts w:ascii="宋体" w:hAnsi="宋体" w:eastAsia="宋体" w:cs="宋体"/>
                <w:b/>
                <w:color w:val="000000"/>
                <w:kern w:val="0"/>
                <w:sz w:val="18"/>
                <w:szCs w:val="18"/>
                <w:lang w:val="en" w:eastAsia="zh-CN" w:bidi="ar"/>
              </w:rPr>
              <w:t xml:space="preserve"> </w:t>
            </w:r>
            <w:r>
              <w:rPr>
                <w:lang w:val="en"/>
              </w:rPr>
              <w:t xml:space="preserve">           </w:t>
            </w:r>
            <w:r>
              <w:rPr>
                <w:rFonts w:hint="eastAsia" w:ascii="宋体" w:hAnsi="宋体" w:cs="宋体"/>
                <w:b/>
                <w:color w:val="000000"/>
                <w:kern w:val="0"/>
                <w:sz w:val="18"/>
                <w:szCs w:val="18"/>
                <w:lang w:bidi="ar"/>
              </w:rPr>
              <w:t>公司地址：</w:t>
            </w:r>
            <w:r>
              <w:rPr>
                <w:rFonts w:hint="eastAsia" w:ascii="宋体" w:hAnsi="宋体" w:eastAsia="宋体" w:cs="宋体"/>
                <w:b/>
                <w:color w:val="000000"/>
                <w:kern w:val="0"/>
                <w:sz w:val="18"/>
                <w:szCs w:val="18"/>
                <w:lang w:val="en-US" w:eastAsia="zh-CN" w:bidi="ar"/>
              </w:rPr>
              <w:t>贵州省安顺市西秀</w:t>
            </w:r>
            <w:r>
              <w:rPr>
                <w:rFonts w:ascii="宋体" w:hAnsi="宋体" w:cs="宋体"/>
                <w:b/>
                <w:color w:val="000000"/>
                <w:kern w:val="0"/>
                <w:sz w:val="18"/>
                <w:szCs w:val="18"/>
                <w:lang w:val="en" w:eastAsia="zh-CN" w:bidi="ar"/>
              </w:rPr>
              <w:t xml:space="preserve"> </w:t>
            </w:r>
            <w:r>
              <w:rPr>
                <w:rFonts w:hint="eastAsia" w:ascii="宋体" w:hAnsi="宋体" w:eastAsia="宋体" w:cs="宋体"/>
                <w:b/>
                <w:color w:val="000000"/>
                <w:kern w:val="0"/>
                <w:sz w:val="18"/>
                <w:szCs w:val="18"/>
                <w:lang w:val="en-US" w:eastAsia="zh-CN" w:bidi="ar"/>
              </w:rPr>
              <w:t xml:space="preserve">     </w:t>
            </w:r>
            <w:r>
              <w:rPr>
                <w:rFonts w:ascii="宋体" w:hAnsi="宋体" w:eastAsia="宋体" w:cs="宋体"/>
                <w:b/>
                <w:color w:val="000000"/>
                <w:kern w:val="0"/>
                <w:sz w:val="18"/>
                <w:szCs w:val="18"/>
                <w:lang w:val="en" w:eastAsia="zh-CN" w:bidi="ar"/>
              </w:rPr>
              <w:t xml:space="preserve">              </w:t>
            </w:r>
            <w:r>
              <w:rPr>
                <w:rFonts w:ascii="宋体" w:hAnsi="宋体" w:cs="宋体"/>
                <w:b/>
                <w:color w:val="000000"/>
                <w:kern w:val="0"/>
                <w:sz w:val="18"/>
                <w:szCs w:val="18"/>
                <w:lang w:val="en" w:eastAsia="zh-CN" w:bidi="ar"/>
              </w:rPr>
              <w:t xml:space="preserve">                        </w:t>
            </w:r>
            <w:r>
              <w:rPr>
                <w:rFonts w:hint="eastAsia" w:ascii="宋体" w:hAnsi="宋体" w:cs="宋体"/>
                <w:b/>
                <w:color w:val="000000"/>
                <w:kern w:val="0"/>
                <w:sz w:val="18"/>
                <w:szCs w:val="18"/>
                <w:lang w:val="en-US" w:eastAsia="zh-CN" w:bidi="ar"/>
              </w:rPr>
              <w:t>联系电话号码：罗总13765374717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8" w:hRule="atLeast"/>
        </w:trPr>
        <w:tc>
          <w:tcPr>
            <w:tcW w:w="751" w:type="dxa"/>
            <w:noWrap/>
            <w:tcMar>
              <w:top w:w="15" w:type="dxa"/>
              <w:left w:w="15" w:type="dxa"/>
              <w:right w:w="15" w:type="dxa"/>
            </w:tcMar>
            <w:vAlign w:val="center"/>
          </w:tcPr>
          <w:p>
            <w:pPr>
              <w:widowControl/>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14</w:t>
            </w:r>
          </w:p>
        </w:tc>
        <w:tc>
          <w:tcPr>
            <w:tcW w:w="1304" w:type="dxa"/>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left="0" w:leftChars="0" w:firstLine="1716" w:firstLineChars="9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008" w:hRule="atLeast"/>
        </w:trPr>
        <w:tc>
          <w:tcPr>
            <w:tcW w:w="751" w:type="dxa"/>
            <w:noWrap/>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restart"/>
            <w:tcMar>
              <w:top w:w="15" w:type="dxa"/>
              <w:left w:w="15" w:type="dxa"/>
              <w:right w:w="15" w:type="dxa"/>
            </w:tcMar>
            <w:vAlign w:val="center"/>
          </w:tcPr>
          <w:p>
            <w:pPr>
              <w:widowControl/>
              <w:jc w:val="left"/>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 xml:space="preserve">贵州安顺南山婆食品厂 </w:t>
            </w:r>
            <w:r>
              <w:rPr>
                <w:rFonts w:ascii="宋体" w:hAnsi="宋体" w:eastAsia="宋体" w:cs="宋体"/>
                <w:b/>
                <w:color w:val="000000"/>
                <w:kern w:val="0"/>
                <w:sz w:val="18"/>
                <w:szCs w:val="18"/>
                <w:lang w:val="en" w:eastAsia="zh-CN" w:bidi="ar"/>
              </w:rPr>
              <w:t xml:space="preserve"> </w:t>
            </w:r>
          </w:p>
        </w:tc>
        <w:tc>
          <w:tcPr>
            <w:tcW w:w="685" w:type="dxa"/>
            <w:noWrap/>
            <w:tcMar>
              <w:top w:w="15" w:type="dxa"/>
              <w:left w:w="15" w:type="dxa"/>
              <w:right w:w="15" w:type="dxa"/>
            </w:tcMar>
            <w:vAlign w:val="center"/>
          </w:tcPr>
          <w:p>
            <w:pPr>
              <w:widowControl/>
              <w:ind w:firstLine="180" w:firstLineChars="100"/>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tcMar>
              <w:top w:w="15" w:type="dxa"/>
              <w:left w:w="15" w:type="dxa"/>
              <w:right w:w="15" w:type="dxa"/>
            </w:tcMar>
            <w:vAlign w:val="center"/>
          </w:tcPr>
          <w:p>
            <w:pPr>
              <w:widowControl/>
              <w:ind w:firstLine="180" w:firstLineChars="10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 xml:space="preserve">临时工 </w:t>
            </w:r>
          </w:p>
        </w:tc>
        <w:tc>
          <w:tcPr>
            <w:tcW w:w="1239" w:type="dxa"/>
            <w:noWrap/>
            <w:tcMar>
              <w:top w:w="15" w:type="dxa"/>
              <w:left w:w="15" w:type="dxa"/>
              <w:right w:w="15" w:type="dxa"/>
            </w:tcMar>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不限</w:t>
            </w:r>
          </w:p>
        </w:tc>
        <w:tc>
          <w:tcPr>
            <w:tcW w:w="6816" w:type="dxa"/>
            <w:vMerge w:val="restart"/>
            <w:tcMar>
              <w:top w:w="15" w:type="dxa"/>
              <w:left w:w="15" w:type="dxa"/>
              <w:right w:w="15" w:type="dxa"/>
            </w:tcMar>
            <w:vAlign w:val="center"/>
          </w:tcPr>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男生、女生都可以</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贵州安顺南山婆食品厂招聘     岗位有：6号发酵车间，7号主食车间、7号组合车间、7号酸汤车间，9号酱料车间；仓库。</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 xml:space="preserve">年龄：18-60岁  有健康证优先   </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工作内容：蔬菜处理、流水线操作、生产线站机台</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计薪模式：计时12元/小时    管吃   夜班有补助</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 xml:space="preserve">工作时间：白班09.00-20.00  夜班20:00-08.00（工作结束时间视实际情况可能提前或推后）注意事项：进入车间不能携带手机、食品、危险品、首饰品（手镯、戒指、项链、耳环等）。        </w:t>
            </w:r>
          </w:p>
          <w:p>
            <w:pPr>
              <w:widowControl/>
              <w:jc w:val="left"/>
              <w:rPr>
                <w:rFonts w:hint="eastAsia" w:ascii="宋体" w:hAnsi="宋体" w:cs="宋体"/>
                <w:b/>
                <w:color w:val="000000"/>
                <w:kern w:val="0"/>
                <w:sz w:val="18"/>
                <w:szCs w:val="18"/>
                <w:lang w:val="en-US" w:eastAsia="zh-CN" w:bidi="ar"/>
              </w:rPr>
            </w:pPr>
          </w:p>
        </w:tc>
        <w:tc>
          <w:tcPr>
            <w:tcW w:w="2225" w:type="dxa"/>
            <w:vMerge w:val="restart"/>
            <w:tcMar>
              <w:top w:w="15" w:type="dxa"/>
              <w:left w:w="15" w:type="dxa"/>
              <w:right w:w="15" w:type="dxa"/>
            </w:tcMar>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面  议</w:t>
            </w:r>
          </w:p>
        </w:tc>
        <w:tc>
          <w:tcPr>
            <w:tcW w:w="1959" w:type="dxa"/>
            <w:tcMar>
              <w:top w:w="15" w:type="dxa"/>
              <w:left w:w="15" w:type="dxa"/>
              <w:right w:w="15" w:type="dxa"/>
            </w:tcMar>
            <w:vAlign w:val="top"/>
          </w:tcPr>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8" w:hRule="atLeast"/>
        </w:trPr>
        <w:tc>
          <w:tcPr>
            <w:tcW w:w="751" w:type="dxa"/>
            <w:noWrap/>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left"/>
              <w:rPr>
                <w:rFonts w:ascii="宋体" w:hAnsi="宋体" w:eastAsia="宋体" w:cs="宋体"/>
                <w:b/>
                <w:color w:val="000000"/>
                <w:kern w:val="0"/>
                <w:sz w:val="18"/>
                <w:szCs w:val="18"/>
                <w:lang w:val="en-US" w:eastAsia="zh-CN" w:bidi="ar"/>
              </w:rPr>
            </w:pPr>
          </w:p>
        </w:tc>
        <w:tc>
          <w:tcPr>
            <w:tcW w:w="685" w:type="dxa"/>
            <w:noWrap/>
            <w:tcMar>
              <w:top w:w="15" w:type="dxa"/>
              <w:left w:w="15" w:type="dxa"/>
              <w:right w:w="15" w:type="dxa"/>
            </w:tcMar>
            <w:vAlign w:val="center"/>
          </w:tcPr>
          <w:p>
            <w:pPr>
              <w:widowControl/>
              <w:ind w:firstLine="180" w:firstLineChars="100"/>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tcMar>
              <w:top w:w="15" w:type="dxa"/>
              <w:left w:w="15" w:type="dxa"/>
              <w:right w:w="15" w:type="dxa"/>
            </w:tcMar>
            <w:vAlign w:val="center"/>
          </w:tcPr>
          <w:p>
            <w:pPr>
              <w:widowControl/>
              <w:ind w:firstLine="180" w:firstLineChars="10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普工</w:t>
            </w:r>
          </w:p>
        </w:tc>
        <w:tc>
          <w:tcPr>
            <w:tcW w:w="1239" w:type="dxa"/>
            <w:noWrap/>
            <w:tcMar>
              <w:top w:w="15" w:type="dxa"/>
              <w:left w:w="15" w:type="dxa"/>
              <w:right w:w="15" w:type="dxa"/>
            </w:tcMar>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不限</w:t>
            </w:r>
          </w:p>
        </w:tc>
        <w:tc>
          <w:tcPr>
            <w:tcW w:w="6816" w:type="dxa"/>
            <w:vMerge w:val="continue"/>
            <w:tcMar>
              <w:top w:w="15" w:type="dxa"/>
              <w:left w:w="15" w:type="dxa"/>
              <w:right w:w="15" w:type="dxa"/>
            </w:tcMar>
            <w:vAlign w:val="center"/>
          </w:tcPr>
          <w:p>
            <w:pPr>
              <w:widowControl/>
              <w:jc w:val="left"/>
              <w:rPr>
                <w:rFonts w:hint="eastAsia" w:ascii="宋体" w:hAnsi="宋体" w:cs="宋体"/>
                <w:b/>
                <w:color w:val="000000"/>
                <w:kern w:val="0"/>
                <w:sz w:val="18"/>
                <w:szCs w:val="18"/>
                <w:lang w:val="en-US" w:eastAsia="zh-CN" w:bidi="ar"/>
              </w:rPr>
            </w:pPr>
          </w:p>
        </w:tc>
        <w:tc>
          <w:tcPr>
            <w:tcW w:w="2225" w:type="dxa"/>
            <w:vMerge w:val="continue"/>
            <w:tcMar>
              <w:top w:w="15" w:type="dxa"/>
              <w:left w:w="15" w:type="dxa"/>
              <w:right w:w="15" w:type="dxa"/>
            </w:tcMar>
            <w:vAlign w:val="center"/>
          </w:tcPr>
          <w:p>
            <w:pPr>
              <w:widowControl/>
              <w:jc w:val="center"/>
              <w:rPr>
                <w:rFonts w:hint="eastAsia" w:ascii="宋体" w:hAnsi="宋体" w:cs="宋体"/>
                <w:b/>
                <w:color w:val="000000"/>
                <w:kern w:val="0"/>
                <w:sz w:val="18"/>
                <w:szCs w:val="18"/>
                <w:lang w:val="en-US" w:eastAsia="zh-CN" w:bidi="ar"/>
              </w:rPr>
            </w:pPr>
          </w:p>
        </w:tc>
        <w:tc>
          <w:tcPr>
            <w:tcW w:w="1959" w:type="dxa"/>
            <w:tcMar>
              <w:top w:w="15" w:type="dxa"/>
              <w:left w:w="15" w:type="dxa"/>
              <w:right w:w="15" w:type="dxa"/>
            </w:tcMar>
            <w:vAlign w:val="top"/>
          </w:tcPr>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35" w:hRule="atLeast"/>
        </w:trPr>
        <w:tc>
          <w:tcPr>
            <w:tcW w:w="15749" w:type="dxa"/>
            <w:gridSpan w:val="8"/>
            <w:noWrap/>
            <w:tcMar>
              <w:top w:w="15" w:type="dxa"/>
              <w:left w:w="15" w:type="dxa"/>
              <w:right w:w="15" w:type="dxa"/>
            </w:tcMar>
            <w:vAlign w:val="center"/>
          </w:tcPr>
          <w:p>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spacing w:line="540" w:lineRule="exact"/>
              <w:ind w:firstLine="361" w:firstLineChars="20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招聘单位：中石化普定石油分公司加油站</w:t>
            </w:r>
            <w:r>
              <w:rPr>
                <w:lang w:val="en"/>
              </w:rPr>
              <w:t xml:space="preserve">      </w:t>
            </w:r>
            <w:r>
              <w:rPr>
                <w:rFonts w:hint="eastAsia"/>
                <w:lang w:val="en-US" w:eastAsia="zh-CN"/>
              </w:rPr>
              <w:t xml:space="preserve">            </w:t>
            </w:r>
            <w:r>
              <w:rPr>
                <w:rFonts w:hint="eastAsia" w:ascii="宋体" w:hAnsi="宋体" w:cs="宋体"/>
                <w:b/>
                <w:color w:val="000000"/>
                <w:kern w:val="0"/>
                <w:sz w:val="18"/>
                <w:szCs w:val="18"/>
                <w:lang w:bidi="ar"/>
              </w:rPr>
              <w:t>公司地址：</w:t>
            </w:r>
            <w:r>
              <w:rPr>
                <w:rFonts w:hint="eastAsia" w:ascii="宋体" w:hAnsi="宋体" w:eastAsia="宋体" w:cs="宋体"/>
                <w:b/>
                <w:color w:val="000000"/>
                <w:kern w:val="0"/>
                <w:sz w:val="18"/>
                <w:szCs w:val="18"/>
                <w:lang w:val="en-US" w:eastAsia="zh-CN" w:bidi="ar"/>
              </w:rPr>
              <w:t>安顺市普定县区域内</w:t>
            </w:r>
            <w:r>
              <w:rPr>
                <w:rFonts w:hint="eastAsia" w:ascii="宋体" w:hAnsi="宋体" w:cs="宋体"/>
                <w:b/>
                <w:color w:val="000000"/>
                <w:kern w:val="0"/>
                <w:sz w:val="18"/>
                <w:szCs w:val="18"/>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联系人及联系电话：</w:t>
            </w:r>
            <w:r>
              <w:rPr>
                <w:rFonts w:hint="eastAsia" w:ascii="宋体" w:hAnsi="宋体" w:cs="宋体"/>
                <w:b/>
                <w:color w:val="000000"/>
                <w:kern w:val="0"/>
                <w:sz w:val="18"/>
                <w:szCs w:val="18"/>
                <w:lang w:val="en-US" w:eastAsia="zh-CN" w:bidi="ar"/>
              </w:rPr>
              <w:t>张经理</w:t>
            </w:r>
            <w:r>
              <w:rPr>
                <w:rFonts w:hint="eastAsia" w:ascii="宋体" w:hAnsi="宋体" w:eastAsia="宋体" w:cs="宋体"/>
                <w:b/>
                <w:color w:val="000000"/>
                <w:kern w:val="0"/>
                <w:sz w:val="18"/>
                <w:szCs w:val="18"/>
                <w:lang w:val="en-US" w:eastAsia="zh-CN" w:bidi="ar"/>
              </w:rPr>
              <w:t>：</w:t>
            </w:r>
            <w:r>
              <w:rPr>
                <w:rFonts w:hint="eastAsia" w:ascii="宋体" w:hAnsi="宋体" w:cs="宋体"/>
                <w:b/>
                <w:color w:val="000000"/>
                <w:kern w:val="0"/>
                <w:sz w:val="18"/>
                <w:szCs w:val="18"/>
                <w:lang w:val="en-US" w:eastAsia="zh-CN" w:bidi="ar"/>
              </w:rPr>
              <w:t xml:space="preserve">18385427707 </w:t>
            </w:r>
          </w:p>
          <w:p>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spacing w:line="540" w:lineRule="exact"/>
              <w:ind w:firstLine="361" w:firstLineChars="200"/>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8" w:hRule="atLeast"/>
        </w:trPr>
        <w:tc>
          <w:tcPr>
            <w:tcW w:w="751" w:type="dxa"/>
            <w:noWrap/>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15</w:t>
            </w:r>
          </w:p>
        </w:tc>
        <w:tc>
          <w:tcPr>
            <w:tcW w:w="1304" w:type="dxa"/>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left="0" w:leftChars="0" w:firstLine="1716" w:firstLineChars="9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8" w:hRule="atLeast"/>
        </w:trPr>
        <w:tc>
          <w:tcPr>
            <w:tcW w:w="751" w:type="dxa"/>
            <w:noWrap/>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jc w:val="left"/>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中国石化销售股份有限公司贵州安顺普定县公司因工作需要，现面向社会长期公开招聘加油站营业员。</w:t>
            </w:r>
          </w:p>
        </w:tc>
        <w:tc>
          <w:tcPr>
            <w:tcW w:w="685" w:type="dxa"/>
            <w:noWrap/>
            <w:tcMar>
              <w:top w:w="15" w:type="dxa"/>
              <w:left w:w="15" w:type="dxa"/>
              <w:right w:w="15" w:type="dxa"/>
            </w:tcMar>
            <w:vAlign w:val="center"/>
          </w:tcPr>
          <w:p>
            <w:pPr>
              <w:widowControl/>
              <w:ind w:firstLine="361" w:firstLineChars="200"/>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tcMar>
              <w:top w:w="15" w:type="dxa"/>
              <w:left w:w="15" w:type="dxa"/>
              <w:right w:w="15" w:type="dxa"/>
            </w:tcMar>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油站营业员</w:t>
            </w:r>
          </w:p>
        </w:tc>
        <w:tc>
          <w:tcPr>
            <w:tcW w:w="1239" w:type="dxa"/>
            <w:noWrap/>
            <w:tcMar>
              <w:top w:w="15" w:type="dxa"/>
              <w:left w:w="15" w:type="dxa"/>
              <w:right w:w="15" w:type="dxa"/>
            </w:tcMar>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6</w:t>
            </w:r>
          </w:p>
        </w:tc>
        <w:tc>
          <w:tcPr>
            <w:tcW w:w="6816" w:type="dxa"/>
            <w:tcMar>
              <w:top w:w="15" w:type="dxa"/>
              <w:left w:w="15" w:type="dxa"/>
              <w:right w:w="15" w:type="dxa"/>
            </w:tcMar>
            <w:vAlign w:val="center"/>
          </w:tcPr>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一、岗位职责</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负责加油站日常加油等操作，确保服务规范、安全高效。</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维护客户关系，提供优质的客户服务体验。</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管理加油站商品销售，包括便利店商品推介及库存管理。</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 遵守公司规章制度，执行加油站安全操作规程。</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 参与加油站日常清洁与维护工作，保持站容站貌整洁。</w:t>
            </w:r>
          </w:p>
          <w:p>
            <w:pP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二、招聘条件</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教育背景：大专及以上学历，专业不限，市场营销、工商管理等相关专业优先。</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年龄要求：年龄35周岁以下，男女不限，身体健康，形象气质佳。</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无犯罪记录：应聘者需提供无犯罪记录证明，确保个人品行良好。</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 征信记录：提供个人征信记录，确保无任何不良信用记录。</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 技能要求：具备良好的沟通能力和服务意识，能够熟练使用基本办公软件。</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三、其他</w:t>
            </w:r>
          </w:p>
          <w:p>
            <w:pP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1.可直接拨打以下联系电话进行咨询。</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徐先生：13985314597      张女士：18385427707</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2.符合报名条件且有意向者携带《招聘报名登记表》、本人学历证明、身份证、近期一寸彩色照片2张预约面试。</w:t>
            </w:r>
          </w:p>
          <w:p>
            <w:pPr>
              <w:widowControl/>
              <w:jc w:val="left"/>
              <w:rPr>
                <w:rFonts w:hint="eastAsia" w:ascii="宋体" w:hAnsi="宋体" w:cs="宋体"/>
                <w:b/>
                <w:color w:val="000000"/>
                <w:kern w:val="0"/>
                <w:sz w:val="18"/>
                <w:szCs w:val="18"/>
                <w:lang w:val="en-US" w:eastAsia="zh-CN" w:bidi="ar"/>
              </w:rPr>
            </w:pPr>
          </w:p>
        </w:tc>
        <w:tc>
          <w:tcPr>
            <w:tcW w:w="2225" w:type="dxa"/>
            <w:tcMar>
              <w:top w:w="15" w:type="dxa"/>
              <w:left w:w="15" w:type="dxa"/>
              <w:right w:w="15" w:type="dxa"/>
            </w:tcMar>
            <w:vAlign w:val="center"/>
          </w:tcPr>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一、薪酬福利</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应聘人员通过面试后择优录取，月薪实行联量工资，具体面议。</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签订劳动合同后缴纳五险，工作满1年后缴纳公积金。</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享有节日福利等。</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 提供专业培训，助力个人职业发展。</w:t>
            </w:r>
          </w:p>
          <w:p>
            <w:pPr>
              <w:widowControl/>
              <w:jc w:val="center"/>
              <w:rPr>
                <w:rFonts w:hint="eastAsia" w:ascii="宋体" w:hAnsi="宋体" w:cs="宋体"/>
                <w:b/>
                <w:color w:val="000000"/>
                <w:kern w:val="0"/>
                <w:sz w:val="18"/>
                <w:szCs w:val="18"/>
                <w:lang w:val="en-US" w:eastAsia="zh-CN" w:bidi="ar"/>
              </w:rPr>
            </w:pPr>
          </w:p>
        </w:tc>
        <w:tc>
          <w:tcPr>
            <w:tcW w:w="1959" w:type="dxa"/>
            <w:tcMar>
              <w:top w:w="15" w:type="dxa"/>
              <w:left w:w="15" w:type="dxa"/>
              <w:right w:w="15" w:type="dxa"/>
            </w:tcMar>
            <w:vAlign w:val="top"/>
          </w:tcPr>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48" w:hRule="atLeast"/>
        </w:trPr>
        <w:tc>
          <w:tcPr>
            <w:tcW w:w="15749" w:type="dxa"/>
            <w:gridSpan w:val="8"/>
            <w:vAlign w:val="top"/>
          </w:tcPr>
          <w:p>
            <w:pPr>
              <w:rPr>
                <w:rFonts w:hint="eastAsia" w:ascii="宋体" w:hAnsi="宋体" w:cs="宋体"/>
                <w:b/>
                <w:color w:val="000000"/>
                <w:kern w:val="0"/>
                <w:sz w:val="18"/>
                <w:szCs w:val="18"/>
                <w:lang w:val="en-US" w:eastAsia="zh-CN" w:bidi="ar"/>
              </w:rPr>
            </w:pP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招聘单位:圣农食品有限公司     工作地点：1、福建省南平市光泽县、政和县 2、江西省抚州市资溪县 鹤城镇工业生态园区    联系人及联系电话章老师: 18563206301（微信） ：QQ 375020923</w:t>
            </w: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34"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16</w:t>
            </w:r>
          </w:p>
        </w:tc>
        <w:tc>
          <w:tcPr>
            <w:tcW w:w="1304" w:type="dxa"/>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left="0" w:leftChars="0" w:firstLine="1716" w:firstLineChars="9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Align w:val="top"/>
          </w:tcPr>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ascii="宋体" w:hAnsi="宋体" w:eastAsia="宋体" w:cs="宋体"/>
                <w:b/>
                <w:color w:val="000000"/>
                <w:kern w:val="0"/>
                <w:sz w:val="18"/>
                <w:szCs w:val="18"/>
                <w:lang w:val="en-US" w:eastAsia="zh-CN" w:bidi="ar"/>
              </w:rPr>
            </w:pPr>
            <w:r>
              <w:rPr>
                <w:rFonts w:hint="eastAsia" w:ascii="宋体" w:hAnsi="宋体" w:eastAsia="宋体" w:cs="宋体"/>
                <w:b/>
                <w:color w:val="000000"/>
                <w:sz w:val="18"/>
                <w:szCs w:val="18"/>
                <w:lang w:val="en-US" w:eastAsia="zh-CN"/>
              </w:rPr>
              <w:t>圣农食品有限公司是上市企业，福建圣农集团（股票代码002299，在职员工30000人多人，）旗下专业从事食品深加工的企业，拥有10个食品加工厂和3个腌制车间。公司主要生产鸡肉产品加工。</w:t>
            </w:r>
            <w:r>
              <w:rPr>
                <w:rFonts w:hint="eastAsia" w:ascii="宋体" w:hAnsi="宋体" w:eastAsia="宋体" w:cs="宋体"/>
                <w:b/>
                <w:color w:val="000000"/>
                <w:sz w:val="18"/>
                <w:szCs w:val="18"/>
                <w:lang w:val="en-US" w:eastAsia="zh-CN"/>
              </w:rPr>
              <w:br w:type="textWrapping" w:clear="all"/>
            </w:r>
          </w:p>
        </w:tc>
        <w:tc>
          <w:tcPr>
            <w:tcW w:w="685" w:type="dxa"/>
            <w:vAlign w:val="center"/>
          </w:tcPr>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sz w:val="18"/>
                <w:szCs w:val="18"/>
                <w:lang w:val="en-US" w:eastAsia="zh-CN"/>
              </w:rPr>
            </w:pPr>
            <w:r>
              <w:rPr>
                <w:rFonts w:hint="eastAsia" w:ascii="宋体" w:hAnsi="宋体" w:cs="宋体"/>
                <w:b/>
                <w:color w:val="000000"/>
                <w:kern w:val="0"/>
                <w:sz w:val="18"/>
                <w:szCs w:val="18"/>
                <w:lang w:val="en-US" w:eastAsia="zh-CN" w:bidi="ar"/>
              </w:rPr>
              <w:t>生产线操作工</w:t>
            </w:r>
          </w:p>
        </w:tc>
        <w:tc>
          <w:tcPr>
            <w:tcW w:w="1239" w:type="dxa"/>
            <w:vAlign w:val="center"/>
          </w:tcPr>
          <w:p>
            <w:pPr>
              <w:ind w:firstLine="180" w:firstLineChars="100"/>
              <w:rPr>
                <w:rFonts w:hint="eastAsia" w:ascii="宋体" w:hAnsi="宋体" w:cs="宋体"/>
                <w:b/>
                <w:color w:val="000000"/>
                <w:kern w:val="0"/>
                <w:sz w:val="18"/>
                <w:szCs w:val="18"/>
                <w:lang w:val="en-US" w:eastAsia="zh-CN" w:bidi="ar"/>
              </w:rPr>
            </w:pPr>
          </w:p>
          <w:p>
            <w:pPr>
              <w:ind w:firstLine="180" w:firstLineChars="100"/>
              <w:rPr>
                <w:rFonts w:hint="eastAsia" w:ascii="宋体" w:hAnsi="宋体" w:cs="宋体"/>
                <w:b/>
                <w:color w:val="000000"/>
                <w:kern w:val="0"/>
                <w:sz w:val="18"/>
                <w:szCs w:val="18"/>
                <w:lang w:val="en-US" w:eastAsia="zh-CN" w:bidi="ar"/>
              </w:rPr>
            </w:pPr>
          </w:p>
          <w:p>
            <w:pPr>
              <w:ind w:firstLine="180" w:firstLineChars="100"/>
              <w:rPr>
                <w:rFonts w:hint="eastAsia" w:ascii="宋体" w:hAnsi="宋体" w:cs="宋体"/>
                <w:b/>
                <w:color w:val="000000"/>
                <w:kern w:val="0"/>
                <w:sz w:val="18"/>
                <w:szCs w:val="18"/>
                <w:lang w:val="en-US" w:eastAsia="zh-CN" w:bidi="ar"/>
              </w:rPr>
            </w:pPr>
          </w:p>
          <w:p>
            <w:pPr>
              <w:ind w:firstLine="180" w:firstLineChars="100"/>
              <w:rPr>
                <w:lang w:val="en-US" w:eastAsia="zh-CN"/>
              </w:rPr>
            </w:pPr>
            <w:r>
              <w:rPr>
                <w:rFonts w:hint="eastAsia" w:ascii="宋体" w:hAnsi="宋体" w:cs="宋体"/>
                <w:b/>
                <w:color w:val="000000"/>
                <w:kern w:val="0"/>
                <w:sz w:val="18"/>
                <w:szCs w:val="18"/>
                <w:lang w:val="en-US" w:eastAsia="zh-CN" w:bidi="ar"/>
              </w:rPr>
              <w:t>300人</w:t>
            </w:r>
          </w:p>
        </w:tc>
        <w:tc>
          <w:tcPr>
            <w:tcW w:w="6816" w:type="dxa"/>
            <w:vAlign w:val="center"/>
          </w:tcPr>
          <w:p>
            <w:pPr>
              <w:widowControl/>
              <w:jc w:val="left"/>
              <w:rPr>
                <w:rFonts w:hint="eastAsia" w:ascii="宋体" w:hAnsi="宋体" w:eastAsia="宋体" w:cs="宋体"/>
                <w:b/>
                <w:color w:val="000000"/>
                <w:sz w:val="18"/>
                <w:szCs w:val="18"/>
                <w:lang w:val="en-US" w:eastAsia="zh-CN"/>
              </w:rPr>
            </w:pP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br w:type="textWrapping" w:clear="all"/>
            </w: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r>
              <w:rPr>
                <w:rFonts w:hint="eastAsia" w:ascii="宋体" w:hAnsi="宋体" w:eastAsia="宋体" w:cs="宋体"/>
                <w:b/>
                <w:color w:val="000000"/>
                <w:sz w:val="18"/>
                <w:szCs w:val="18"/>
                <w:lang w:val="en-US" w:eastAsia="zh-CN"/>
              </w:rPr>
              <w:t>一、长期招工岗位（女性200人、男性100人，夫妻工不限）</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生产线操作工：鸡肉分切、加工、装袋、设备操作（1、长白班、两班倒2、大龄女工、夫妻工全是长白班坐班）。</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二、岗位要求</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1、能听懂普通话；年龄：女性和夫妻工18-62周岁；男性18-58岁，不限民族。</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2、身体健康(公司统一办理健康证)、有银行卡、手机号是本人姓名。</w:t>
            </w:r>
            <w:r>
              <w:rPr>
                <w:rFonts w:hint="eastAsia" w:ascii="宋体" w:hAnsi="宋体" w:eastAsia="宋体" w:cs="宋体"/>
                <w:b/>
                <w:color w:val="000000"/>
                <w:sz w:val="18"/>
                <w:szCs w:val="18"/>
                <w:lang w:val="en-US" w:eastAsia="zh-CN"/>
              </w:rPr>
              <w:br w:type="textWrapping" w:clear="all"/>
            </w: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tc>
        <w:tc>
          <w:tcPr>
            <w:tcW w:w="2225" w:type="dxa"/>
            <w:vAlign w:val="center"/>
          </w:tcPr>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r>
              <w:rPr>
                <w:rFonts w:hint="eastAsia" w:ascii="宋体" w:hAnsi="宋体" w:eastAsia="宋体" w:cs="宋体"/>
                <w:b/>
                <w:color w:val="000000"/>
                <w:sz w:val="18"/>
                <w:szCs w:val="18"/>
                <w:lang w:val="en-US" w:eastAsia="zh-CN"/>
              </w:rPr>
              <w:t>工资及奖励政策</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三、工资几个人福利</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1、缴纳五险，包吃住、三餐免费，放假也可以吃，夜班提供夜宵；2、夫妻房</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3、计件工资制，工资可达5</w:t>
            </w:r>
            <w:r>
              <w:rPr>
                <w:rFonts w:hint="eastAsia" w:ascii="宋体" w:hAnsi="宋体" w:cs="宋体"/>
                <w:b/>
                <w:color w:val="000000"/>
                <w:sz w:val="18"/>
                <w:szCs w:val="18"/>
                <w:lang w:val="en-US" w:eastAsia="zh-CN"/>
              </w:rPr>
              <w:t>0</w:t>
            </w:r>
            <w:r>
              <w:rPr>
                <w:rFonts w:hint="eastAsia" w:ascii="宋体" w:hAnsi="宋体" w:eastAsia="宋体" w:cs="宋体"/>
                <w:b/>
                <w:color w:val="000000"/>
                <w:sz w:val="18"/>
                <w:szCs w:val="18"/>
                <w:lang w:val="en-US" w:eastAsia="zh-CN"/>
              </w:rPr>
              <w:t>00-8000元，现有车间2个月以上工龄操作工平均工资可达6000元以上。</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4、车费报销；异地员工入职上班满3个月可报销单程车费（普通火车和汽车票）。</w:t>
            </w:r>
          </w:p>
        </w:tc>
        <w:tc>
          <w:tcPr>
            <w:tcW w:w="1959" w:type="dxa"/>
            <w:vAlign w:val="top"/>
          </w:tcPr>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15749" w:type="dxa"/>
            <w:gridSpan w:val="8"/>
            <w:vAlign w:val="top"/>
          </w:tcPr>
          <w:p>
            <w:pPr>
              <w:widowControl/>
              <w:jc w:val="both"/>
              <w:rPr>
                <w:rFonts w:hint="eastAsia" w:ascii="宋体" w:hAnsi="宋体" w:cs="宋体"/>
                <w:b/>
                <w:color w:val="000000"/>
                <w:kern w:val="0"/>
                <w:sz w:val="18"/>
                <w:szCs w:val="18"/>
                <w:lang w:val="en-US" w:eastAsia="zh-CN" w:bidi="ar"/>
              </w:rPr>
            </w:pPr>
          </w:p>
          <w:p>
            <w:pPr>
              <w:widowControl/>
              <w:jc w:val="both"/>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w:t>
            </w:r>
            <w:r>
              <w:rPr>
                <w:rFonts w:ascii="宋体" w:hAnsi="宋体" w:cs="宋体"/>
                <w:b/>
                <w:color w:val="000000"/>
                <w:kern w:val="0"/>
                <w:sz w:val="18"/>
                <w:szCs w:val="18"/>
                <w:lang w:val="en" w:eastAsia="zh-CN" w:bidi="ar"/>
              </w:rPr>
              <w:t xml:space="preserve"> </w:t>
            </w:r>
            <w:r>
              <w:rPr>
                <w:rFonts w:hint="eastAsia" w:ascii="宋体" w:hAnsi="宋体" w:cs="宋体"/>
                <w:b/>
                <w:color w:val="000000"/>
                <w:kern w:val="0"/>
                <w:sz w:val="18"/>
                <w:szCs w:val="18"/>
                <w:lang w:bidi="ar"/>
              </w:rPr>
              <w:t>安顺</w:t>
            </w:r>
            <w:r>
              <w:rPr>
                <w:rFonts w:hint="eastAsia" w:ascii="宋体" w:hAnsi="宋体" w:cs="宋体"/>
                <w:b/>
                <w:color w:val="000000"/>
                <w:kern w:val="0"/>
                <w:sz w:val="18"/>
                <w:szCs w:val="18"/>
                <w:lang w:val="en-US" w:eastAsia="zh-CN" w:bidi="ar"/>
              </w:rPr>
              <w:t>悦惠泰臻选超市/依库很忙（时尚服饰）生活超市及服装超市（依库很忙）</w:t>
            </w:r>
            <w:r>
              <w:rPr>
                <w:rFonts w:ascii="宋体" w:hAnsi="宋体" w:cs="宋体"/>
                <w:b/>
                <w:color w:val="000000"/>
                <w:kern w:val="0"/>
                <w:sz w:val="18"/>
                <w:szCs w:val="18"/>
                <w:lang w:val="en" w:eastAsia="zh-CN" w:bidi="ar"/>
              </w:rPr>
              <w:t xml:space="preserve"> </w:t>
            </w:r>
            <w:r>
              <w:rPr>
                <w:rFonts w:hint="eastAsia" w:ascii="宋体" w:hAnsi="宋体" w:cs="宋体"/>
                <w:b/>
                <w:color w:val="000000"/>
                <w:kern w:val="0"/>
                <w:sz w:val="18"/>
                <w:szCs w:val="18"/>
                <w:lang w:val="en-US" w:eastAsia="zh-CN" w:bidi="ar"/>
              </w:rPr>
              <w:t>工作地点：安顺市清水湾B区圆弧广场负二层</w:t>
            </w:r>
            <w:r>
              <w:rPr>
                <w:rFonts w:ascii="宋体" w:hAnsi="宋体" w:cs="宋体"/>
                <w:b/>
                <w:color w:val="000000"/>
                <w:kern w:val="0"/>
                <w:sz w:val="18"/>
                <w:szCs w:val="18"/>
                <w:lang w:val="en" w:eastAsia="zh-CN" w:bidi="ar"/>
              </w:rPr>
              <w:t xml:space="preserve">  </w:t>
            </w:r>
            <w:r>
              <w:rPr>
                <w:rFonts w:hint="eastAsia" w:ascii="宋体" w:hAnsi="宋体" w:cs="宋体"/>
                <w:b/>
                <w:color w:val="000000"/>
                <w:kern w:val="0"/>
                <w:sz w:val="18"/>
                <w:szCs w:val="18"/>
                <w:lang w:val="en-US" w:eastAsia="zh-CN" w:bidi="ar"/>
              </w:rPr>
              <w:t>联系人及电话</w:t>
            </w:r>
            <w:r>
              <w:rPr>
                <w:rFonts w:ascii="宋体" w:hAnsi="宋体" w:cs="宋体"/>
                <w:b/>
                <w:color w:val="000000"/>
                <w:kern w:val="0"/>
                <w:sz w:val="18"/>
                <w:szCs w:val="18"/>
                <w:lang w:val="en" w:eastAsia="zh-CN" w:bidi="ar"/>
              </w:rPr>
              <w:t>:</w:t>
            </w:r>
            <w:r>
              <w:rPr>
                <w:rFonts w:hint="eastAsia" w:ascii="宋体" w:hAnsi="宋体" w:cs="宋体"/>
                <w:b/>
                <w:color w:val="000000"/>
                <w:kern w:val="0"/>
                <w:sz w:val="18"/>
                <w:szCs w:val="18"/>
                <w:lang w:val="en-US" w:eastAsia="zh-CN" w:bidi="ar"/>
              </w:rPr>
              <w:t>王经理 13975678391 章</w:t>
            </w:r>
            <w:r>
              <w:rPr>
                <w:rFonts w:hint="eastAsia" w:ascii="宋体" w:hAnsi="宋体" w:cs="宋体"/>
                <w:b/>
                <w:color w:val="000000"/>
                <w:kern w:val="0"/>
                <w:sz w:val="18"/>
                <w:szCs w:val="18"/>
                <w:lang w:bidi="ar"/>
              </w:rPr>
              <w:t>经理</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val="en" w:bidi="ar"/>
              </w:rPr>
              <w:t>1</w:t>
            </w:r>
            <w:r>
              <w:rPr>
                <w:rFonts w:hint="eastAsia" w:ascii="宋体" w:hAnsi="宋体" w:cs="宋体"/>
                <w:b/>
                <w:color w:val="000000"/>
                <w:kern w:val="0"/>
                <w:sz w:val="18"/>
                <w:szCs w:val="18"/>
                <w:lang w:val="en-US" w:eastAsia="zh-CN" w:bidi="ar"/>
              </w:rPr>
              <w:t xml:space="preserve">5779146519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17</w:t>
            </w:r>
          </w:p>
        </w:tc>
        <w:tc>
          <w:tcPr>
            <w:tcW w:w="1304" w:type="dxa"/>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cs="宋体"/>
                <w:b/>
                <w:color w:val="000000"/>
                <w:kern w:val="0"/>
                <w:sz w:val="18"/>
                <w:szCs w:val="18"/>
                <w:lang w:val="en"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vAlign w:val="top"/>
          </w:tcPr>
          <w:p>
            <w:pPr>
              <w:rPr>
                <w:rFonts w:hint="eastAsia" w:ascii="宋体" w:hAnsi="宋体" w:cs="宋体"/>
                <w:b/>
                <w:color w:val="000000"/>
                <w:kern w:val="0"/>
                <w:sz w:val="18"/>
                <w:szCs w:val="18"/>
                <w:lang w:val="en-US" w:eastAsia="zh-CN" w:bidi="ar"/>
              </w:rPr>
            </w:pPr>
          </w:p>
          <w:p>
            <w:pPr>
              <w:ind w:firstLine="3071" w:firstLineChars="170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招聘资格及资历条件</w:t>
            </w:r>
          </w:p>
        </w:tc>
        <w:tc>
          <w:tcPr>
            <w:tcW w:w="2225" w:type="dxa"/>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93" w:firstLineChars="550"/>
              <w:jc w:val="both"/>
              <w:rPr>
                <w:rFonts w:hint="eastAsia" w:ascii="宋体" w:hAnsi="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24"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restart"/>
            <w:vAlign w:val="top"/>
          </w:tcPr>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val="en" w:eastAsia="zh-CN" w:bidi="ar"/>
              </w:rPr>
            </w:pPr>
            <w:r>
              <w:rPr>
                <w:rFonts w:hint="eastAsia" w:ascii="宋体" w:hAnsi="宋体" w:cs="宋体"/>
                <w:b/>
                <w:color w:val="000000"/>
                <w:kern w:val="0"/>
                <w:sz w:val="18"/>
                <w:szCs w:val="18"/>
                <w:lang w:bidi="ar"/>
              </w:rPr>
              <w:t>安顺</w:t>
            </w:r>
            <w:r>
              <w:rPr>
                <w:rFonts w:hint="eastAsia" w:ascii="宋体" w:hAnsi="宋体" w:cs="宋体"/>
                <w:b/>
                <w:color w:val="000000"/>
                <w:kern w:val="0"/>
                <w:sz w:val="18"/>
                <w:szCs w:val="18"/>
                <w:lang w:val="en-US" w:eastAsia="zh-CN" w:bidi="ar"/>
              </w:rPr>
              <w:t>悦惠泰臻选超市</w:t>
            </w: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sz w:val="18"/>
                <w:szCs w:val="18"/>
                <w:lang w:val="en-US" w:eastAsia="zh-CN"/>
              </w:rPr>
              <w:t>水产区（海鲜）员工</w:t>
            </w:r>
          </w:p>
        </w:tc>
        <w:tc>
          <w:tcPr>
            <w:tcW w:w="1239" w:type="dxa"/>
            <w:vAlign w:val="center"/>
          </w:tcPr>
          <w:p>
            <w:pPr>
              <w:ind w:firstLine="542" w:firstLineChars="300"/>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6人</w:t>
            </w:r>
          </w:p>
        </w:tc>
        <w:tc>
          <w:tcPr>
            <w:tcW w:w="6816"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bidi="ar"/>
              </w:rPr>
              <w:t>3.年龄18-4</w:t>
            </w:r>
            <w:r>
              <w:rPr>
                <w:rFonts w:hint="eastAsia" w:ascii="宋体" w:hAnsi="宋体" w:cs="宋体"/>
                <w:b/>
                <w:color w:val="000000"/>
                <w:kern w:val="0"/>
                <w:sz w:val="18"/>
                <w:szCs w:val="18"/>
                <w:lang w:val="en-US" w:eastAsia="zh-CN" w:bidi="ar"/>
              </w:rPr>
              <w:t>8</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eastAsia="zh-CN" w:bidi="ar"/>
              </w:rPr>
              <w:t>。</w:t>
            </w:r>
          </w:p>
        </w:tc>
        <w:tc>
          <w:tcPr>
            <w:tcW w:w="2225" w:type="dxa"/>
            <w:vAlign w:val="center"/>
          </w:tcPr>
          <w:p>
            <w:pPr>
              <w:widowControl/>
              <w:numPr>
                <w:ilvl w:val="0"/>
                <w:numId w:val="0"/>
              </w:numPr>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福利待遇：综合薪资3000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34"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sz w:val="18"/>
                <w:szCs w:val="18"/>
                <w:lang w:val="en-US" w:eastAsia="zh-CN"/>
              </w:rPr>
              <w:t>蔬果理货员</w:t>
            </w:r>
          </w:p>
        </w:tc>
        <w:tc>
          <w:tcPr>
            <w:tcW w:w="1239" w:type="dxa"/>
            <w:vAlign w:val="center"/>
          </w:tcPr>
          <w:p>
            <w:pPr>
              <w:ind w:firstLine="361" w:firstLineChars="20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10</w:t>
            </w:r>
            <w:r>
              <w:rPr>
                <w:rFonts w:hint="eastAsia" w:ascii="宋体" w:hAnsi="宋体" w:cs="宋体"/>
                <w:b/>
                <w:color w:val="000000"/>
                <w:kern w:val="0"/>
                <w:sz w:val="18"/>
                <w:szCs w:val="18"/>
                <w:lang w:bidi="ar"/>
              </w:rPr>
              <w:t>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bidi="ar"/>
              </w:rPr>
              <w:t>3.年龄18-4</w:t>
            </w:r>
            <w:r>
              <w:rPr>
                <w:rFonts w:hint="eastAsia" w:ascii="宋体" w:hAnsi="宋体" w:cs="宋体"/>
                <w:b/>
                <w:color w:val="000000"/>
                <w:kern w:val="0"/>
                <w:sz w:val="18"/>
                <w:szCs w:val="18"/>
                <w:lang w:val="en-US" w:eastAsia="zh-CN" w:bidi="ar"/>
              </w:rPr>
              <w:t>8</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eastAsia="zh-CN" w:bidi="ar"/>
              </w:rPr>
              <w:t>。</w:t>
            </w:r>
          </w:p>
        </w:tc>
        <w:tc>
          <w:tcPr>
            <w:tcW w:w="2225" w:type="dxa"/>
            <w:vAlign w:val="center"/>
          </w:tcPr>
          <w:p>
            <w:pPr>
              <w:widowControl/>
              <w:numPr>
                <w:ilvl w:val="0"/>
                <w:numId w:val="0"/>
              </w:numPr>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福利待遇：综合薪资3</w:t>
            </w:r>
            <w:r>
              <w:rPr>
                <w:rFonts w:hint="eastAsia" w:ascii="宋体" w:hAnsi="宋体" w:cs="宋体"/>
                <w:b/>
                <w:color w:val="000000"/>
                <w:kern w:val="0"/>
                <w:sz w:val="18"/>
                <w:szCs w:val="18"/>
                <w:lang w:val="en-US" w:eastAsia="zh-CN" w:bidi="ar"/>
              </w:rPr>
              <w:t>2</w:t>
            </w:r>
            <w:r>
              <w:rPr>
                <w:rFonts w:hint="eastAsia" w:ascii="宋体" w:hAnsi="宋体" w:cs="宋体"/>
                <w:b/>
                <w:color w:val="000000"/>
                <w:kern w:val="0"/>
                <w:sz w:val="18"/>
                <w:szCs w:val="18"/>
                <w:lang w:bidi="ar"/>
              </w:rPr>
              <w:t>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8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2"/>
                <w:sz w:val="18"/>
                <w:szCs w:val="18"/>
                <w:lang w:val="en-US" w:eastAsia="zh-CN" w:bidi="ar-SA"/>
              </w:rPr>
              <w:t>收银员</w:t>
            </w:r>
          </w:p>
        </w:tc>
        <w:tc>
          <w:tcPr>
            <w:tcW w:w="1239" w:type="dxa"/>
            <w:vAlign w:val="center"/>
          </w:tcPr>
          <w:p>
            <w:pPr>
              <w:ind w:firstLine="361" w:firstLineChars="20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10</w:t>
            </w:r>
            <w:r>
              <w:rPr>
                <w:rFonts w:hint="eastAsia" w:ascii="宋体" w:hAnsi="宋体" w:cs="宋体"/>
                <w:b/>
                <w:color w:val="000000"/>
                <w:kern w:val="0"/>
                <w:sz w:val="18"/>
                <w:szCs w:val="18"/>
                <w:lang w:bidi="ar"/>
              </w:rPr>
              <w:t>人</w:t>
            </w:r>
          </w:p>
        </w:tc>
        <w:tc>
          <w:tcPr>
            <w:tcW w:w="6816"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女性，</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38</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numPr>
                <w:ilvl w:val="0"/>
                <w:numId w:val="0"/>
              </w:numPr>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福利待遇：综合薪资3000</w:t>
            </w:r>
            <w:r>
              <w:rPr>
                <w:rFonts w:hint="eastAsia" w:ascii="宋体" w:hAnsi="宋体" w:cs="宋体"/>
                <w:b/>
                <w:color w:val="000000"/>
                <w:kern w:val="0"/>
                <w:sz w:val="18"/>
                <w:szCs w:val="18"/>
                <w:lang w:val="en-US" w:eastAsia="zh-CN" w:bidi="ar"/>
              </w:rPr>
              <w:t>+提成</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14"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p>
        </w:tc>
        <w:tc>
          <w:tcPr>
            <w:tcW w:w="770"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2"/>
                <w:sz w:val="18"/>
                <w:szCs w:val="18"/>
                <w:lang w:val="en-US" w:eastAsia="zh-CN" w:bidi="ar-SA"/>
              </w:rPr>
              <w:t>保洁员</w:t>
            </w:r>
          </w:p>
        </w:tc>
        <w:tc>
          <w:tcPr>
            <w:tcW w:w="1239" w:type="dxa"/>
            <w:vAlign w:val="center"/>
          </w:tcPr>
          <w:p>
            <w:pPr>
              <w:ind w:firstLine="361" w:firstLineChars="20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10</w:t>
            </w:r>
            <w:r>
              <w:rPr>
                <w:rFonts w:hint="eastAsia" w:ascii="宋体" w:hAnsi="宋体" w:cs="宋体"/>
                <w:b/>
                <w:color w:val="000000"/>
                <w:kern w:val="0"/>
                <w:sz w:val="18"/>
                <w:szCs w:val="18"/>
                <w:lang w:bidi="ar"/>
              </w:rPr>
              <w:t>人</w:t>
            </w:r>
          </w:p>
        </w:tc>
        <w:tc>
          <w:tcPr>
            <w:tcW w:w="6816"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45岁</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numPr>
                <w:ilvl w:val="0"/>
                <w:numId w:val="0"/>
              </w:numPr>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福利待遇：综合薪资3</w:t>
            </w:r>
            <w:r>
              <w:rPr>
                <w:rFonts w:hint="eastAsia" w:ascii="宋体" w:hAnsi="宋体" w:cs="宋体"/>
                <w:b/>
                <w:color w:val="000000"/>
                <w:kern w:val="0"/>
                <w:sz w:val="18"/>
                <w:szCs w:val="18"/>
                <w:lang w:val="en-US" w:eastAsia="zh-CN" w:bidi="ar"/>
              </w:rPr>
              <w:t>5</w:t>
            </w:r>
            <w:r>
              <w:rPr>
                <w:rFonts w:hint="eastAsia" w:ascii="宋体" w:hAnsi="宋体" w:cs="宋体"/>
                <w:b/>
                <w:color w:val="000000"/>
                <w:kern w:val="0"/>
                <w:sz w:val="18"/>
                <w:szCs w:val="18"/>
                <w:lang w:bidi="ar"/>
              </w:rPr>
              <w:t>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0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w:t>
            </w:r>
          </w:p>
        </w:tc>
        <w:tc>
          <w:tcPr>
            <w:tcW w:w="770"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2"/>
                <w:sz w:val="18"/>
                <w:szCs w:val="18"/>
                <w:lang w:val="en-US" w:eastAsia="zh-CN" w:bidi="ar-SA"/>
              </w:rPr>
              <w:t>散称休闲食员工</w:t>
            </w:r>
          </w:p>
        </w:tc>
        <w:tc>
          <w:tcPr>
            <w:tcW w:w="1239" w:type="dxa"/>
            <w:vAlign w:val="center"/>
          </w:tcPr>
          <w:p>
            <w:pPr>
              <w:ind w:firstLine="361" w:firstLineChars="20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numPr>
                <w:ilvl w:val="0"/>
                <w:numId w:val="0"/>
              </w:numPr>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福利待遇：综合薪资3</w:t>
            </w:r>
            <w:r>
              <w:rPr>
                <w:rFonts w:hint="eastAsia" w:ascii="宋体" w:hAnsi="宋体" w:cs="宋体"/>
                <w:b/>
                <w:color w:val="000000"/>
                <w:kern w:val="0"/>
                <w:sz w:val="18"/>
                <w:szCs w:val="18"/>
                <w:lang w:val="en-US" w:eastAsia="zh-CN" w:bidi="ar"/>
              </w:rPr>
              <w:t>2</w:t>
            </w:r>
            <w:r>
              <w:rPr>
                <w:rFonts w:hint="eastAsia" w:ascii="宋体" w:hAnsi="宋体" w:cs="宋体"/>
                <w:b/>
                <w:color w:val="000000"/>
                <w:kern w:val="0"/>
                <w:sz w:val="18"/>
                <w:szCs w:val="18"/>
                <w:lang w:bidi="ar"/>
              </w:rPr>
              <w:t>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4"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6</w:t>
            </w:r>
          </w:p>
        </w:tc>
        <w:tc>
          <w:tcPr>
            <w:tcW w:w="770"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2"/>
                <w:sz w:val="18"/>
                <w:szCs w:val="18"/>
                <w:lang w:val="en-US" w:eastAsia="zh-CN" w:bidi="ar-SA"/>
              </w:rPr>
              <w:t>蔬果领班</w:t>
            </w:r>
          </w:p>
        </w:tc>
        <w:tc>
          <w:tcPr>
            <w:tcW w:w="1239" w:type="dxa"/>
            <w:vAlign w:val="center"/>
          </w:tcPr>
          <w:p>
            <w:pPr>
              <w:ind w:firstLine="361" w:firstLineChars="20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r>
              <w:rPr>
                <w:rFonts w:hint="eastAsia" w:ascii="宋体" w:hAnsi="宋体" w:cs="宋体"/>
                <w:b/>
                <w:color w:val="000000"/>
                <w:kern w:val="0"/>
                <w:sz w:val="18"/>
                <w:szCs w:val="18"/>
                <w:lang w:bidi="ar"/>
              </w:rPr>
              <w:t>人</w:t>
            </w:r>
          </w:p>
        </w:tc>
        <w:tc>
          <w:tcPr>
            <w:tcW w:w="6816"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numPr>
                <w:ilvl w:val="0"/>
                <w:numId w:val="0"/>
              </w:numPr>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福利待遇：综合薪资3</w:t>
            </w:r>
            <w:r>
              <w:rPr>
                <w:rFonts w:hint="eastAsia" w:ascii="宋体" w:hAnsi="宋体" w:cs="宋体"/>
                <w:b/>
                <w:color w:val="000000"/>
                <w:kern w:val="0"/>
                <w:sz w:val="18"/>
                <w:szCs w:val="18"/>
                <w:lang w:val="en-US" w:eastAsia="zh-CN" w:bidi="ar"/>
              </w:rPr>
              <w:t>4</w:t>
            </w:r>
            <w:r>
              <w:rPr>
                <w:rFonts w:hint="eastAsia" w:ascii="宋体" w:hAnsi="宋体" w:cs="宋体"/>
                <w:b/>
                <w:color w:val="000000"/>
                <w:kern w:val="0"/>
                <w:sz w:val="18"/>
                <w:szCs w:val="18"/>
                <w:lang w:bidi="ar"/>
              </w:rPr>
              <w:t>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7</w:t>
            </w:r>
          </w:p>
        </w:tc>
        <w:tc>
          <w:tcPr>
            <w:tcW w:w="770"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2"/>
                <w:sz w:val="18"/>
                <w:szCs w:val="18"/>
                <w:lang w:val="en-US" w:eastAsia="zh-CN" w:bidi="ar-SA"/>
              </w:rPr>
              <w:t>生鲜主管</w:t>
            </w:r>
          </w:p>
        </w:tc>
        <w:tc>
          <w:tcPr>
            <w:tcW w:w="1239" w:type="dxa"/>
            <w:vAlign w:val="center"/>
          </w:tcPr>
          <w:p>
            <w:pPr>
              <w:ind w:firstLine="361" w:firstLineChars="20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1人</w:t>
            </w:r>
          </w:p>
        </w:tc>
        <w:tc>
          <w:tcPr>
            <w:tcW w:w="6816"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numPr>
                <w:ilvl w:val="0"/>
                <w:numId w:val="0"/>
              </w:numPr>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福利待遇：综合薪资3</w:t>
            </w:r>
            <w:r>
              <w:rPr>
                <w:rFonts w:hint="eastAsia" w:ascii="宋体" w:hAnsi="宋体" w:cs="宋体"/>
                <w:b/>
                <w:color w:val="000000"/>
                <w:kern w:val="0"/>
                <w:sz w:val="18"/>
                <w:szCs w:val="18"/>
                <w:lang w:val="en-US" w:eastAsia="zh-CN" w:bidi="ar"/>
              </w:rPr>
              <w:t>6</w:t>
            </w:r>
            <w:r>
              <w:rPr>
                <w:rFonts w:hint="eastAsia" w:ascii="宋体" w:hAnsi="宋体" w:cs="宋体"/>
                <w:b/>
                <w:color w:val="000000"/>
                <w:kern w:val="0"/>
                <w:sz w:val="18"/>
                <w:szCs w:val="18"/>
                <w:lang w:bidi="ar"/>
              </w:rPr>
              <w:t>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74"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8</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酱菜豆制品员工</w:t>
            </w:r>
          </w:p>
        </w:tc>
        <w:tc>
          <w:tcPr>
            <w:tcW w:w="1239" w:type="dxa"/>
            <w:vAlign w:val="center"/>
          </w:tcPr>
          <w:p>
            <w:pPr>
              <w:widowControl/>
              <w:ind w:firstLine="361" w:firstLineChars="200"/>
              <w:jc w:val="both"/>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2人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福利待遇：综合薪资3</w:t>
            </w:r>
            <w:r>
              <w:rPr>
                <w:rFonts w:hint="eastAsia" w:ascii="宋体" w:hAnsi="宋体" w:cs="宋体"/>
                <w:b/>
                <w:color w:val="000000"/>
                <w:kern w:val="0"/>
                <w:sz w:val="18"/>
                <w:szCs w:val="18"/>
                <w:lang w:val="en-US" w:eastAsia="zh-CN" w:bidi="ar"/>
              </w:rPr>
              <w:t>0</w:t>
            </w:r>
            <w:r>
              <w:rPr>
                <w:rFonts w:hint="eastAsia" w:ascii="宋体" w:hAnsi="宋体" w:cs="宋体"/>
                <w:b/>
                <w:color w:val="000000"/>
                <w:kern w:val="0"/>
                <w:sz w:val="18"/>
                <w:szCs w:val="18"/>
                <w:lang w:bidi="ar"/>
              </w:rPr>
              <w:t>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34"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9</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牛羊肉区员工</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2人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w:t>
            </w:r>
            <w:r>
              <w:rPr>
                <w:rFonts w:hint="eastAsia" w:ascii="宋体" w:hAnsi="宋体" w:cs="宋体"/>
                <w:b/>
                <w:color w:val="000000"/>
                <w:kern w:val="0"/>
                <w:sz w:val="18"/>
                <w:szCs w:val="18"/>
                <w:lang w:val="en-US" w:eastAsia="zh-CN" w:bidi="ar"/>
              </w:rPr>
              <w:t>连锁餐饮管理</w:t>
            </w:r>
            <w:r>
              <w:rPr>
                <w:rFonts w:hint="eastAsia" w:ascii="宋体" w:hAnsi="宋体" w:cs="宋体"/>
                <w:b/>
                <w:color w:val="000000"/>
                <w:kern w:val="0"/>
                <w:sz w:val="18"/>
                <w:szCs w:val="18"/>
                <w:lang w:bidi="ar"/>
              </w:rPr>
              <w:t>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福利待遇：综合薪资</w:t>
            </w:r>
            <w:r>
              <w:rPr>
                <w:rFonts w:hint="eastAsia" w:ascii="宋体" w:hAnsi="宋体" w:cs="宋体"/>
                <w:b/>
                <w:color w:val="000000"/>
                <w:kern w:val="0"/>
                <w:sz w:val="18"/>
                <w:szCs w:val="18"/>
                <w:lang w:val="en-US" w:eastAsia="zh-CN" w:bidi="ar"/>
              </w:rPr>
              <w:t>5000-8000元</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8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10</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散杂粮干货区员工</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6人</w:t>
            </w:r>
          </w:p>
        </w:tc>
        <w:tc>
          <w:tcPr>
            <w:tcW w:w="6816"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w:t>
            </w:r>
            <w:r>
              <w:rPr>
                <w:rFonts w:hint="eastAsia" w:ascii="宋体" w:hAnsi="宋体" w:cs="宋体"/>
                <w:b/>
                <w:color w:val="000000"/>
                <w:kern w:val="0"/>
                <w:sz w:val="18"/>
                <w:szCs w:val="18"/>
                <w:lang w:val="en-US" w:eastAsia="zh-CN" w:bidi="ar"/>
              </w:rPr>
              <w:t>薪资面议</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8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11</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猪肉分割师</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3人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男性，</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w:t>
            </w:r>
            <w:r>
              <w:rPr>
                <w:rFonts w:hint="eastAsia" w:ascii="宋体" w:hAnsi="宋体" w:cs="宋体"/>
                <w:b/>
                <w:color w:val="000000"/>
                <w:kern w:val="0"/>
                <w:sz w:val="18"/>
                <w:szCs w:val="18"/>
                <w:lang w:val="en-US" w:eastAsia="zh-CN" w:bidi="ar"/>
              </w:rPr>
              <w:t>猪肉分割</w:t>
            </w:r>
            <w:r>
              <w:rPr>
                <w:rFonts w:hint="eastAsia" w:ascii="宋体" w:hAnsi="宋体" w:cs="宋体"/>
                <w:b/>
                <w:color w:val="000000"/>
                <w:kern w:val="0"/>
                <w:sz w:val="18"/>
                <w:szCs w:val="18"/>
                <w:lang w:bidi="ar"/>
              </w:rPr>
              <w:t>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w:t>
            </w:r>
            <w:r>
              <w:rPr>
                <w:rFonts w:hint="eastAsia" w:ascii="宋体" w:hAnsi="宋体" w:cs="宋体"/>
                <w:b/>
                <w:color w:val="000000"/>
                <w:kern w:val="0"/>
                <w:sz w:val="18"/>
                <w:szCs w:val="18"/>
                <w:lang w:val="en-US" w:eastAsia="zh-CN" w:bidi="ar"/>
              </w:rPr>
              <w:t>薪资面议</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8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12</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猪肉分割学徒</w:t>
            </w:r>
          </w:p>
        </w:tc>
        <w:tc>
          <w:tcPr>
            <w:tcW w:w="1239" w:type="dxa"/>
            <w:vAlign w:val="center"/>
          </w:tcPr>
          <w:p>
            <w:pPr>
              <w:widowControl/>
              <w:jc w:val="center"/>
              <w:rPr>
                <w:rFonts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10人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男性，</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w:t>
            </w:r>
            <w:r>
              <w:rPr>
                <w:rFonts w:hint="eastAsia" w:ascii="宋体" w:hAnsi="宋体" w:cs="宋体"/>
                <w:b/>
                <w:color w:val="000000"/>
                <w:kern w:val="0"/>
                <w:sz w:val="18"/>
                <w:szCs w:val="18"/>
                <w:lang w:val="en-US" w:eastAsia="zh-CN" w:bidi="ar"/>
              </w:rPr>
              <w:t>猪肉分割</w:t>
            </w:r>
            <w:r>
              <w:rPr>
                <w:rFonts w:hint="eastAsia" w:ascii="宋体" w:hAnsi="宋体" w:cs="宋体"/>
                <w:b/>
                <w:color w:val="000000"/>
                <w:kern w:val="0"/>
                <w:sz w:val="18"/>
                <w:szCs w:val="18"/>
                <w:lang w:bidi="ar"/>
              </w:rPr>
              <w:t>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w:t>
            </w:r>
            <w:r>
              <w:rPr>
                <w:rFonts w:hint="eastAsia" w:ascii="宋体" w:hAnsi="宋体" w:cs="宋体"/>
                <w:b/>
                <w:color w:val="000000"/>
                <w:kern w:val="0"/>
                <w:sz w:val="18"/>
                <w:szCs w:val="18"/>
                <w:lang w:val="en-US" w:eastAsia="zh-CN" w:bidi="ar"/>
              </w:rPr>
              <w:t>薪资面议</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13</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家居导购员</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2人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女性，</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w:t>
            </w:r>
            <w:r>
              <w:rPr>
                <w:rFonts w:hint="eastAsia" w:ascii="宋体" w:hAnsi="宋体" w:cs="宋体"/>
                <w:b/>
                <w:color w:val="000000"/>
                <w:kern w:val="0"/>
                <w:sz w:val="18"/>
                <w:szCs w:val="18"/>
                <w:lang w:val="en-US" w:eastAsia="zh-CN" w:bidi="ar"/>
              </w:rPr>
              <w:t>餐饮</w:t>
            </w:r>
            <w:r>
              <w:rPr>
                <w:rFonts w:hint="eastAsia" w:ascii="宋体" w:hAnsi="宋体" w:cs="宋体"/>
                <w:b/>
                <w:color w:val="000000"/>
                <w:kern w:val="0"/>
                <w:sz w:val="18"/>
                <w:szCs w:val="18"/>
                <w:lang w:bidi="ar"/>
              </w:rPr>
              <w:t>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w:t>
            </w:r>
            <w:r>
              <w:rPr>
                <w:rFonts w:hint="eastAsia" w:ascii="宋体" w:hAnsi="宋体" w:cs="宋体"/>
                <w:b/>
                <w:color w:val="000000"/>
                <w:kern w:val="0"/>
                <w:sz w:val="18"/>
                <w:szCs w:val="18"/>
                <w:lang w:val="en-US" w:eastAsia="zh-CN" w:bidi="ar"/>
              </w:rPr>
              <w:t>工资面议</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14</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收银领班</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2人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38</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福利待遇：综合薪资3</w:t>
            </w:r>
            <w:r>
              <w:rPr>
                <w:rFonts w:hint="eastAsia" w:ascii="宋体" w:hAnsi="宋体" w:cs="宋体"/>
                <w:b/>
                <w:color w:val="000000"/>
                <w:kern w:val="0"/>
                <w:sz w:val="18"/>
                <w:szCs w:val="18"/>
                <w:lang w:val="en-US" w:eastAsia="zh-CN" w:bidi="ar"/>
              </w:rPr>
              <w:t>5</w:t>
            </w:r>
            <w:r>
              <w:rPr>
                <w:rFonts w:hint="eastAsia" w:ascii="宋体" w:hAnsi="宋体" w:cs="宋体"/>
                <w:b/>
                <w:color w:val="000000"/>
                <w:kern w:val="0"/>
                <w:sz w:val="18"/>
                <w:szCs w:val="18"/>
                <w:lang w:bidi="ar"/>
              </w:rPr>
              <w:t>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15</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加工区</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100人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w:t>
            </w:r>
            <w:r>
              <w:rPr>
                <w:rFonts w:hint="eastAsia" w:ascii="宋体" w:hAnsi="宋体" w:cs="宋体"/>
                <w:b/>
                <w:color w:val="000000"/>
                <w:kern w:val="0"/>
                <w:sz w:val="18"/>
                <w:szCs w:val="18"/>
                <w:lang w:val="en-US" w:eastAsia="zh-CN" w:bidi="ar"/>
              </w:rPr>
              <w:t>仓库管理</w:t>
            </w:r>
            <w:r>
              <w:rPr>
                <w:rFonts w:hint="eastAsia" w:ascii="宋体" w:hAnsi="宋体" w:cs="宋体"/>
                <w:b/>
                <w:color w:val="000000"/>
                <w:kern w:val="0"/>
                <w:sz w:val="18"/>
                <w:szCs w:val="18"/>
                <w:lang w:bidi="ar"/>
              </w:rPr>
              <w:t>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福利待遇：综合薪资3</w:t>
            </w:r>
            <w:r>
              <w:rPr>
                <w:rFonts w:hint="eastAsia" w:ascii="宋体" w:hAnsi="宋体" w:cs="宋体"/>
                <w:b/>
                <w:color w:val="000000"/>
                <w:kern w:val="0"/>
                <w:sz w:val="18"/>
                <w:szCs w:val="18"/>
                <w:lang w:val="en-US" w:eastAsia="zh-CN" w:bidi="ar"/>
              </w:rPr>
              <w:t>5</w:t>
            </w:r>
            <w:r>
              <w:rPr>
                <w:rFonts w:hint="eastAsia" w:ascii="宋体" w:hAnsi="宋体" w:cs="宋体"/>
                <w:b/>
                <w:color w:val="000000"/>
                <w:kern w:val="0"/>
                <w:sz w:val="18"/>
                <w:szCs w:val="18"/>
                <w:lang w:bidi="ar"/>
              </w:rPr>
              <w:t>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16</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小家电导购员</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2人</w:t>
            </w:r>
          </w:p>
        </w:tc>
        <w:tc>
          <w:tcPr>
            <w:tcW w:w="6816"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工作时间：8小时制，不包吃住。</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女性，</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w:t>
            </w:r>
            <w:r>
              <w:rPr>
                <w:rFonts w:hint="eastAsia" w:ascii="宋体" w:hAnsi="宋体" w:cs="宋体"/>
                <w:b/>
                <w:color w:val="000000"/>
                <w:kern w:val="2"/>
                <w:sz w:val="18"/>
                <w:szCs w:val="18"/>
                <w:lang w:val="en-US" w:eastAsia="zh-CN" w:bidi="ar-SA"/>
              </w:rPr>
              <w:t>家电</w:t>
            </w:r>
            <w:r>
              <w:rPr>
                <w:rFonts w:hint="eastAsia" w:ascii="宋体" w:hAnsi="宋体" w:cs="宋体"/>
                <w:b/>
                <w:color w:val="000000"/>
                <w:kern w:val="0"/>
                <w:sz w:val="18"/>
                <w:szCs w:val="18"/>
                <w:lang w:bidi="ar"/>
              </w:rPr>
              <w:t>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38</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福利待遇：综合薪资3</w:t>
            </w:r>
            <w:r>
              <w:rPr>
                <w:rFonts w:hint="eastAsia" w:ascii="宋体" w:hAnsi="宋体" w:cs="宋体"/>
                <w:b/>
                <w:color w:val="000000"/>
                <w:kern w:val="0"/>
                <w:sz w:val="18"/>
                <w:szCs w:val="18"/>
                <w:lang w:val="en-US" w:eastAsia="zh-CN" w:bidi="ar"/>
              </w:rPr>
              <w:t>5</w:t>
            </w:r>
            <w:r>
              <w:rPr>
                <w:rFonts w:hint="eastAsia" w:ascii="宋体" w:hAnsi="宋体" w:cs="宋体"/>
                <w:b/>
                <w:color w:val="000000"/>
                <w:kern w:val="0"/>
                <w:sz w:val="18"/>
                <w:szCs w:val="18"/>
                <w:lang w:bidi="ar"/>
              </w:rPr>
              <w:t>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16</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针织床品导购员</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4人</w:t>
            </w:r>
          </w:p>
        </w:tc>
        <w:tc>
          <w:tcPr>
            <w:tcW w:w="6816"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女性，</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38</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w:t>
            </w:r>
            <w:r>
              <w:rPr>
                <w:rFonts w:hint="eastAsia" w:ascii="宋体" w:hAnsi="宋体" w:cs="宋体"/>
                <w:b/>
                <w:color w:val="000000"/>
                <w:kern w:val="0"/>
                <w:sz w:val="18"/>
                <w:szCs w:val="18"/>
                <w:lang w:val="en-US" w:eastAsia="zh-CN" w:bidi="ar"/>
              </w:rPr>
              <w:t>120元/8个小时</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93" w:hRule="atLeast"/>
        </w:trPr>
        <w:tc>
          <w:tcPr>
            <w:tcW w:w="15749" w:type="dxa"/>
            <w:gridSpan w:val="8"/>
            <w:vAlign w:val="top"/>
          </w:tcPr>
          <w:p>
            <w:pPr>
              <w:widowControl/>
              <w:rPr>
                <w:rFonts w:hint="eastAsia" w:ascii="宋体" w:hAnsi="宋体" w:cs="宋体"/>
                <w:b/>
                <w:color w:val="000000"/>
                <w:kern w:val="0"/>
                <w:sz w:val="18"/>
                <w:szCs w:val="18"/>
                <w:lang w:eastAsia="zh-CN" w:bidi="ar"/>
              </w:rPr>
            </w:pPr>
          </w:p>
          <w:p>
            <w:pPr>
              <w:widowControl/>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eastAsia="zh-CN" w:bidi="ar"/>
              </w:rPr>
              <w:t>招聘单位：</w:t>
            </w:r>
            <w:r>
              <w:rPr>
                <w:rFonts w:hint="eastAsia" w:ascii="宋体" w:hAnsi="宋体" w:cs="宋体"/>
                <w:b/>
                <w:color w:val="000000"/>
                <w:kern w:val="0"/>
                <w:sz w:val="18"/>
                <w:szCs w:val="18"/>
                <w:lang w:bidi="ar"/>
              </w:rPr>
              <w:t xml:space="preserve">安顺国仕旺黔诚教育咨询有限公司 </w:t>
            </w:r>
            <w:r>
              <w:rPr>
                <w:rFonts w:hint="eastAsia" w:ascii="宋体" w:hAnsi="宋体" w:cs="宋体"/>
                <w:b/>
                <w:color w:val="000000"/>
                <w:kern w:val="0"/>
                <w:sz w:val="18"/>
                <w:szCs w:val="18"/>
                <w:lang w:val="en-US" w:eastAsia="zh-CN" w:bidi="ar"/>
              </w:rPr>
              <w:t xml:space="preserve">       </w:t>
            </w:r>
            <w:r>
              <w:rPr>
                <w:rFonts w:hint="eastAsia" w:ascii="宋体" w:hAnsi="宋体" w:cs="宋体"/>
                <w:b/>
                <w:color w:val="000000"/>
                <w:kern w:val="0"/>
                <w:sz w:val="18"/>
                <w:szCs w:val="18"/>
                <w:lang w:bidi="ar"/>
              </w:rPr>
              <w:t>公司地址：安顺西秀区</w:t>
            </w:r>
            <w:r>
              <w:rPr>
                <w:rFonts w:hint="eastAsia" w:ascii="宋体" w:hAnsi="宋体" w:cs="宋体"/>
                <w:b/>
                <w:color w:val="000000"/>
                <w:kern w:val="0"/>
                <w:sz w:val="18"/>
                <w:szCs w:val="18"/>
                <w:lang w:val="en-US" w:eastAsia="zh-CN" w:bidi="ar"/>
              </w:rPr>
              <w:t>印象安顺A栋16楼大树教育</w:t>
            </w:r>
            <w:r>
              <w:rPr>
                <w:rFonts w:hint="eastAsia" w:ascii="宋体" w:hAnsi="宋体" w:cs="宋体"/>
                <w:b/>
                <w:color w:val="000000"/>
                <w:kern w:val="0"/>
                <w:sz w:val="18"/>
                <w:szCs w:val="18"/>
                <w:lang w:bidi="ar"/>
              </w:rPr>
              <w:t xml:space="preserve">（工作地点：安顺市区）  </w:t>
            </w:r>
            <w:r>
              <w:rPr>
                <w:rFonts w:hint="eastAsia" w:ascii="宋体" w:hAnsi="宋体" w:cs="宋体"/>
                <w:b/>
                <w:color w:val="000000"/>
                <w:kern w:val="0"/>
                <w:sz w:val="18"/>
                <w:szCs w:val="18"/>
                <w:lang w:val="en-US" w:eastAsia="zh-CN" w:bidi="ar"/>
              </w:rPr>
              <w:t xml:space="preserve">           </w:t>
            </w:r>
            <w:r>
              <w:rPr>
                <w:rFonts w:hint="eastAsia" w:ascii="宋体" w:hAnsi="宋体" w:cs="宋体"/>
                <w:b/>
                <w:color w:val="000000"/>
                <w:kern w:val="0"/>
                <w:sz w:val="18"/>
                <w:szCs w:val="18"/>
                <w:lang w:bidi="ar"/>
              </w:rPr>
              <w:t>联系人：</w:t>
            </w:r>
            <w:r>
              <w:rPr>
                <w:rFonts w:hint="eastAsia" w:ascii="宋体" w:hAnsi="宋体" w:cs="宋体"/>
                <w:b/>
                <w:color w:val="000000"/>
                <w:kern w:val="0"/>
                <w:sz w:val="18"/>
                <w:szCs w:val="18"/>
                <w:lang w:val="en-US" w:eastAsia="zh-CN" w:bidi="ar"/>
              </w:rPr>
              <w:t>唐老师</w:t>
            </w:r>
            <w:r>
              <w:rPr>
                <w:rFonts w:hint="eastAsia" w:ascii="宋体" w:hAnsi="宋体" w:cs="宋体"/>
                <w:b/>
                <w:color w:val="000000"/>
                <w:kern w:val="0"/>
                <w:sz w:val="18"/>
                <w:szCs w:val="18"/>
                <w:lang w:bidi="ar"/>
              </w:rPr>
              <w:t xml:space="preserve">  联系电话：</w:t>
            </w:r>
            <w:r>
              <w:rPr>
                <w:rFonts w:hint="eastAsia" w:ascii="宋体" w:hAnsi="宋体" w:cs="宋体"/>
                <w:b/>
                <w:color w:val="000000"/>
                <w:kern w:val="0"/>
                <w:sz w:val="18"/>
                <w:szCs w:val="18"/>
                <w:lang w:val="en-US" w:eastAsia="zh-CN" w:bidi="ar"/>
              </w:rPr>
              <w:t>18085332638</w:t>
            </w: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bidi="ar"/>
              </w:rPr>
              <w:br w:type="textWrapping" w:clear="all"/>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34" w:hRule="atLeast"/>
        </w:trPr>
        <w:tc>
          <w:tcPr>
            <w:tcW w:w="751" w:type="dxa"/>
            <w:vAlign w:val="top"/>
          </w:tcPr>
          <w:p>
            <w:pPr>
              <w:widowControl/>
              <w:ind w:firstLine="180" w:firstLineChars="100"/>
              <w:jc w:val="both"/>
              <w:rPr>
                <w:rFonts w:ascii="宋体" w:hAnsi="宋体" w:eastAsia="宋体" w:cs="宋体"/>
                <w:b/>
                <w:bCs w:val="0"/>
                <w:i w:val="0"/>
                <w:color w:val="000000"/>
                <w:kern w:val="0"/>
                <w:sz w:val="18"/>
                <w:szCs w:val="18"/>
                <w:u w:val="none"/>
                <w:lang w:val="en" w:eastAsia="zh-CN" w:bidi="ar"/>
              </w:rPr>
            </w:pPr>
          </w:p>
          <w:p>
            <w:pPr>
              <w:widowControl/>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18</w:t>
            </w:r>
          </w:p>
        </w:tc>
        <w:tc>
          <w:tcPr>
            <w:tcW w:w="1304" w:type="dxa"/>
            <w:vAlign w:val="center"/>
          </w:tcPr>
          <w:p>
            <w:pPr>
              <w:widowControl/>
              <w:ind w:firstLine="271" w:firstLineChars="150"/>
              <w:jc w:val="both"/>
              <w:rPr>
                <w:rFonts w:hint="eastAsia" w:ascii="宋体" w:hAnsi="宋体" w:eastAsia="宋体" w:cs="宋体"/>
                <w:b/>
                <w:color w:val="000000"/>
                <w:kern w:val="0"/>
                <w:sz w:val="18"/>
                <w:szCs w:val="18"/>
                <w:lang w:val="en"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vAlign w:val="top"/>
          </w:tcPr>
          <w:p>
            <w:pPr>
              <w:rPr>
                <w:rFonts w:hint="eastAsia" w:ascii="宋体" w:hAnsi="宋体" w:cs="宋体"/>
                <w:b/>
                <w:color w:val="000000"/>
                <w:kern w:val="0"/>
                <w:sz w:val="18"/>
                <w:szCs w:val="18"/>
                <w:lang w:val="en-US" w:eastAsia="zh-CN" w:bidi="ar"/>
              </w:rPr>
            </w:pPr>
          </w:p>
          <w:p>
            <w:pPr>
              <w:ind w:firstLine="2258" w:firstLineChars="1250"/>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招聘资格及资历条件</w:t>
            </w:r>
          </w:p>
        </w:tc>
        <w:tc>
          <w:tcPr>
            <w:tcW w:w="2225" w:type="dxa"/>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93" w:firstLineChars="5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50" w:firstLineChars="100"/>
              <w:jc w:val="both"/>
              <w:rPr>
                <w:rFonts w:hint="eastAsia" w:ascii="宋体" w:hAnsi="宋体" w:eastAsia="宋体" w:cs="宋体"/>
                <w:b/>
                <w:bCs w:val="0"/>
                <w:i w:val="0"/>
                <w:color w:val="000000"/>
                <w:kern w:val="0"/>
                <w:sz w:val="15"/>
                <w:szCs w:val="15"/>
                <w:u w:val="none"/>
                <w:lang w:val="en-US" w:eastAsia="zh-CN" w:bidi="ar"/>
              </w:rPr>
            </w:pPr>
          </w:p>
        </w:tc>
        <w:tc>
          <w:tcPr>
            <w:tcW w:w="1304" w:type="dxa"/>
            <w:vAlign w:val="top"/>
          </w:tcPr>
          <w:p>
            <w:pPr>
              <w:widowControl/>
              <w:jc w:val="left"/>
              <w:rPr>
                <w:rFonts w:hint="eastAsia" w:ascii="宋体" w:hAnsi="宋体" w:cs="宋体"/>
                <w:b/>
                <w:color w:val="000000"/>
                <w:kern w:val="0"/>
                <w:sz w:val="15"/>
                <w:szCs w:val="15"/>
                <w:lang w:val="en" w:eastAsia="zh-CN" w:bidi="ar"/>
              </w:rPr>
            </w:pPr>
            <w:r>
              <w:rPr>
                <w:rFonts w:hint="eastAsia" w:ascii="宋体" w:hAnsi="宋体" w:cs="宋体"/>
                <w:b/>
                <w:color w:val="000000"/>
                <w:kern w:val="0"/>
                <w:sz w:val="15"/>
                <w:szCs w:val="15"/>
                <w:lang w:bidi="ar"/>
              </w:rPr>
              <w:t xml:space="preserve"> 贵州大树旺旺教育咨询有限公司是一家公职考试培训教育机构，前身为“人火旺教育”，最早成立于2003年，经过多年的经验积累，系统总结了一套高成功率的公考笔试、面试培训训练的教学体系。</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不仅是全国少数一家以离退任国家机关公职人员为教师的教育咨询培训机构，也是贵州少数一家参加新浪教育盛典并获奖的教育培训机构公司。</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大树教育发起者均有多年的从政经验、市场经营经验，积累了大量的市场资源和人脉资源。大树教育每一个网点均扎根本土，充分研究本地实际情况，以创新理论及北京总部教研机构成果为指导，深入本土资源，充分为每一个学员进行全方位职业咨询及培训服务。 </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经过十几年的发展，现已成为公务员考试培训与研究领域比较具开创性、权威性、影响力的机构之一。公司于2015年转型为股份制责任公司，更名为贵州大树+教育咨询有限责任公司，2016年公司更名为贵州大树旺旺教育咨询有限责任公司。并聘请多位业界权威专家为公司课程顾问，包括国家公务员录用考试专家乔冰老师。目前本公司拥有本科和硕士以上学历专兼职笔、面试培训讲师60余人，中85%以上来自于有丰富的公务员工作经验、面试考官经验和考试经验的中央及省市级国家机关单位。</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大树一直致力于公务员、事业单位等各类考试的教学与研究。为积累更多考试经验，更好地帮助考生成就职业梦想。本着我们能考第一，也能教会你考第一，用自己的知识与经验成就更多人的公务员梦想、成就理想人生是任老师的不懈追求。</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为了满足学员需求，本培训机构长年举办国家公务员、省公务员、政法干警、领导干部遴选、选调生、金融系统、教师等各类公职类考试笔、面试的培训和一对一咨询服务，根据学员需求进行针对性的培训，做到随到随学，2003年至2016年累计培训学员已过万人。</w:t>
            </w:r>
          </w:p>
        </w:tc>
        <w:tc>
          <w:tcPr>
            <w:tcW w:w="685" w:type="dxa"/>
            <w:vAlign w:val="center"/>
          </w:tcPr>
          <w:p>
            <w:pPr>
              <w:widowControl/>
              <w:ind w:firstLine="301" w:firstLineChars="200"/>
              <w:jc w:val="both"/>
              <w:rPr>
                <w:rFonts w:ascii="宋体" w:hAnsi="宋体" w:cs="宋体"/>
                <w:b/>
                <w:color w:val="000000"/>
                <w:kern w:val="0"/>
                <w:sz w:val="15"/>
                <w:szCs w:val="15"/>
                <w:lang w:val="en-US" w:eastAsia="zh-CN" w:bidi="ar"/>
              </w:rPr>
            </w:pPr>
            <w:r>
              <w:rPr>
                <w:rFonts w:hint="eastAsia" w:ascii="宋体" w:hAnsi="宋体" w:cs="宋体"/>
                <w:b/>
                <w:color w:val="000000"/>
                <w:kern w:val="0"/>
                <w:sz w:val="15"/>
                <w:szCs w:val="15"/>
                <w:lang w:val="en-US" w:eastAsia="zh-CN" w:bidi="ar"/>
              </w:rPr>
              <w:t>1</w:t>
            </w:r>
          </w:p>
        </w:tc>
        <w:tc>
          <w:tcPr>
            <w:tcW w:w="770" w:type="dxa"/>
            <w:vAlign w:val="center"/>
          </w:tcPr>
          <w:p>
            <w:pPr>
              <w:widowControl/>
              <w:jc w:val="center"/>
              <w:rPr>
                <w:rFonts w:hint="eastAsia" w:ascii="宋体" w:hAnsi="宋体" w:cs="宋体"/>
                <w:b/>
                <w:color w:val="000000"/>
                <w:kern w:val="2"/>
                <w:sz w:val="15"/>
                <w:szCs w:val="15"/>
                <w:lang w:val="en-US" w:eastAsia="zh-CN" w:bidi="ar-SA"/>
              </w:rPr>
            </w:pPr>
            <w:r>
              <w:rPr>
                <w:rFonts w:hint="eastAsia" w:ascii="宋体" w:hAnsi="宋体" w:cs="宋体"/>
                <w:b/>
                <w:color w:val="000000"/>
                <w:sz w:val="18"/>
                <w:szCs w:val="18"/>
                <w:lang w:val="en-US" w:eastAsia="zh-CN"/>
              </w:rPr>
              <w:t>综合运营岗</w:t>
            </w:r>
          </w:p>
        </w:tc>
        <w:tc>
          <w:tcPr>
            <w:tcW w:w="1239" w:type="dxa"/>
            <w:vAlign w:val="center"/>
          </w:tcPr>
          <w:p>
            <w:pPr>
              <w:widowControl/>
              <w:ind w:firstLine="361" w:firstLineChars="200"/>
              <w:jc w:val="left"/>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hint="eastAsia" w:ascii="宋体" w:hAnsi="宋体" w:eastAsia="宋体" w:cs="宋体"/>
                <w:b/>
                <w:color w:val="000000"/>
                <w:kern w:val="0"/>
                <w:sz w:val="18"/>
                <w:szCs w:val="18"/>
                <w:lang w:val="en-US" w:eastAsia="zh-CN" w:bidi="ar"/>
              </w:rPr>
              <w:t>人</w:t>
            </w:r>
          </w:p>
        </w:tc>
        <w:tc>
          <w:tcPr>
            <w:tcW w:w="6816" w:type="dxa"/>
            <w:vAlign w:val="center"/>
          </w:tcPr>
          <w:p>
            <w:pPr>
              <w:widowControl/>
              <w:jc w:val="left"/>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1、负责分校日常接待、</w:t>
            </w:r>
            <w:r>
              <w:rPr>
                <w:rFonts w:hint="eastAsia" w:ascii="宋体" w:hAnsi="宋体" w:cs="宋体"/>
                <w:b/>
                <w:color w:val="000000"/>
                <w:kern w:val="0"/>
                <w:sz w:val="18"/>
                <w:szCs w:val="18"/>
                <w:lang w:eastAsia="zh-CN" w:bidi="ar"/>
              </w:rPr>
              <w:t>洽</w:t>
            </w:r>
            <w:r>
              <w:rPr>
                <w:rFonts w:hint="eastAsia" w:ascii="宋体" w:hAnsi="宋体" w:eastAsia="宋体" w:cs="宋体"/>
                <w:b/>
                <w:color w:val="000000"/>
                <w:kern w:val="0"/>
                <w:sz w:val="18"/>
                <w:szCs w:val="18"/>
                <w:lang w:bidi="ar"/>
              </w:rPr>
              <w:t>谈，学员维护等工作 </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2、负责分校销售，给学员讲解课程，签订合同，维护学员等工作 </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3、负责分校市场工作：小红书、抖音等运作；负责考试现场组织，拉新工作</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 4、负责分校安排的项目组织，培训、学习等工作 </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5、接受业绩负责人的其他工作安排 </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p>
        </w:tc>
        <w:tc>
          <w:tcPr>
            <w:tcW w:w="2225" w:type="dxa"/>
            <w:vAlign w:val="center"/>
          </w:tcPr>
          <w:p>
            <w:pPr>
              <w:widowControl/>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薪资4K-6K（基本工资+销售提成，双休，偶尔加班）</w:t>
            </w:r>
          </w:p>
          <w:p>
            <w:pPr>
              <w:widowControl/>
              <w:jc w:val="left"/>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bidi="ar"/>
              </w:rPr>
              <w:t>其他福利:</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五险一金、带薪年假、团建活动、生日礼品、婚育丧假礼金、节假日福利礼品、员工购房/购车/装修免息借款福利、女性HPV报销、婚纱照报销福利、员工家属健康体检福利;员工发展:试用期带薪培训。</w:t>
            </w:r>
          </w:p>
          <w:p>
            <w:pPr>
              <w:widowControl/>
              <w:jc w:val="left"/>
              <w:rPr>
                <w:rFonts w:hint="eastAsia" w:ascii="宋体" w:hAnsi="宋体" w:eastAsia="宋体" w:cs="宋体"/>
                <w:b/>
                <w:color w:val="000000"/>
                <w:kern w:val="0"/>
                <w:sz w:val="18"/>
                <w:szCs w:val="18"/>
                <w:lang w:bidi="ar"/>
              </w:rPr>
            </w:pPr>
          </w:p>
        </w:tc>
        <w:tc>
          <w:tcPr>
            <w:tcW w:w="1959" w:type="dxa"/>
            <w:vAlign w:val="top"/>
          </w:tcPr>
          <w:p>
            <w:pPr>
              <w:widowControl/>
              <w:ind w:firstLine="301" w:firstLineChars="200"/>
              <w:jc w:val="both"/>
              <w:rPr>
                <w:rFonts w:hint="eastAsia" w:ascii="宋体" w:hAnsi="宋体" w:cs="宋体"/>
                <w:b/>
                <w:color w:val="000000"/>
                <w:kern w:val="0"/>
                <w:sz w:val="15"/>
                <w:szCs w:val="15"/>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28" w:hRule="atLeast"/>
        </w:trPr>
        <w:tc>
          <w:tcPr>
            <w:tcW w:w="15749" w:type="dxa"/>
            <w:gridSpan w:val="8"/>
            <w:vAlign w:val="top"/>
          </w:tcPr>
          <w:p>
            <w:pPr>
              <w:widowControl/>
              <w:ind w:firstLine="361" w:firstLineChars="200"/>
              <w:jc w:val="both"/>
              <w:rPr>
                <w:rFonts w:ascii="宋体" w:hAnsi="宋体" w:cs="宋体"/>
                <w:b/>
                <w:color w:val="000000"/>
                <w:kern w:val="0"/>
                <w:sz w:val="18"/>
                <w:szCs w:val="18"/>
                <w:lang w:val="en-US" w:eastAsia="zh-CN" w:bidi="ar"/>
              </w:rPr>
            </w:pPr>
          </w:p>
          <w:p>
            <w:pPr>
              <w:widowControl/>
              <w:rPr>
                <w:rFonts w:ascii="宋体" w:hAnsi="宋体" w:cs="宋体"/>
                <w:b w:val="0"/>
                <w:bCs/>
                <w:color w:val="000000"/>
                <w:kern w:val="0"/>
                <w:sz w:val="21"/>
                <w:szCs w:val="21"/>
                <w:lang w:val="en-US" w:eastAsia="zh-CN" w:bidi="ar"/>
              </w:rPr>
            </w:pPr>
            <w:r>
              <w:rPr>
                <w:rFonts w:hint="eastAsia" w:ascii="宋体" w:hAnsi="宋体" w:cs="宋体"/>
                <w:b/>
                <w:color w:val="000000"/>
                <w:kern w:val="0"/>
                <w:sz w:val="18"/>
                <w:szCs w:val="18"/>
                <w:lang w:eastAsia="zh-CN" w:bidi="ar"/>
              </w:rPr>
              <w:t>招聘单位：</w:t>
            </w:r>
            <w:r>
              <w:rPr>
                <w:rFonts w:hint="eastAsia" w:ascii="宋体" w:hAnsi="宋体" w:cs="宋体"/>
                <w:b/>
                <w:bCs w:val="0"/>
                <w:color w:val="000000"/>
                <w:kern w:val="0"/>
                <w:sz w:val="21"/>
                <w:szCs w:val="21"/>
                <w:lang w:val="en-US" w:eastAsia="zh-CN" w:bidi="ar"/>
              </w:rPr>
              <w:t>大</w:t>
            </w:r>
            <w:r>
              <w:rPr>
                <w:rFonts w:hint="eastAsia" w:ascii="宋体" w:hAnsi="宋体" w:eastAsia="宋体" w:cs="宋体"/>
                <w:b/>
                <w:color w:val="000000"/>
                <w:kern w:val="0"/>
                <w:sz w:val="18"/>
                <w:szCs w:val="18"/>
                <w:lang w:val="en-US" w:eastAsia="zh-CN" w:bidi="ar"/>
              </w:rPr>
              <w:t>家财产保险有限责任公司贵州分公司安顺中心支公司</w:t>
            </w:r>
            <w:r>
              <w:rPr>
                <w:rFonts w:hint="eastAsia" w:ascii="宋体" w:hAnsi="宋体" w:eastAsia="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 xml:space="preserve">      </w:t>
            </w:r>
            <w:r>
              <w:rPr>
                <w:rFonts w:hint="eastAsia" w:ascii="宋体" w:hAnsi="宋体" w:cs="宋体"/>
                <w:b/>
                <w:color w:val="000000"/>
                <w:kern w:val="0"/>
                <w:sz w:val="18"/>
                <w:szCs w:val="18"/>
                <w:lang w:bidi="ar"/>
              </w:rPr>
              <w:t>公司地址</w:t>
            </w:r>
            <w:r>
              <w:rPr>
                <w:rFonts w:hint="eastAsia" w:ascii="宋体" w:hAnsi="宋体" w:eastAsia="宋体" w:cs="宋体"/>
                <w:b/>
                <w:color w:val="000000"/>
                <w:kern w:val="0"/>
                <w:sz w:val="18"/>
                <w:szCs w:val="18"/>
                <w:lang w:bidi="ar"/>
              </w:rPr>
              <w:t>：</w:t>
            </w:r>
            <w:r>
              <w:rPr>
                <w:rFonts w:hint="eastAsia" w:ascii="宋体" w:hAnsi="宋体" w:eastAsia="宋体" w:cs="宋体"/>
                <w:b/>
                <w:color w:val="000000"/>
                <w:kern w:val="0"/>
                <w:sz w:val="18"/>
                <w:szCs w:val="18"/>
                <w:lang w:val="en-US" w:eastAsia="zh-CN" w:bidi="ar"/>
              </w:rPr>
              <w:t>贵州省安顺市西秀区东关街道东郊路东郊商住楼二层         联系人及电话:邓总 13385165399</w:t>
            </w:r>
          </w:p>
          <w:p>
            <w:pPr>
              <w:widowControl/>
              <w:jc w:val="both"/>
              <w:rPr>
                <w:rFonts w:hint="eastAsia" w:ascii="宋体" w:hAnsi="宋体" w:cs="宋体"/>
                <w:b/>
                <w:color w:val="000000"/>
                <w:kern w:val="0"/>
                <w:sz w:val="15"/>
                <w:szCs w:val="15"/>
                <w:lang w:val="en-US" w:eastAsia="zh-CN" w:bidi="ar"/>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38" w:hRule="atLeast"/>
        </w:trPr>
        <w:tc>
          <w:tcPr>
            <w:tcW w:w="751" w:type="dxa"/>
            <w:vAlign w:val="top"/>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default" w:ascii="宋体" w:hAnsi="宋体" w:eastAsia="宋体" w:cs="宋体"/>
                <w:b/>
                <w:bCs w:val="0"/>
                <w:i w:val="0"/>
                <w:color w:val="000000"/>
                <w:kern w:val="0"/>
                <w:sz w:val="15"/>
                <w:szCs w:val="15"/>
                <w:u w:val="none"/>
                <w:lang w:val="en-US" w:eastAsia="zh-CN" w:bidi="ar"/>
              </w:rPr>
            </w:pPr>
            <w:r>
              <w:rPr>
                <w:rFonts w:hint="eastAsia" w:ascii="宋体" w:hAnsi="宋体" w:cs="宋体"/>
                <w:b/>
                <w:bCs w:val="0"/>
                <w:i w:val="0"/>
                <w:color w:val="000000"/>
                <w:kern w:val="0"/>
                <w:sz w:val="18"/>
                <w:szCs w:val="18"/>
                <w:u w:val="none"/>
                <w:lang w:val="en-US" w:eastAsia="zh-CN" w:bidi="ar"/>
              </w:rPr>
              <w:t>19</w:t>
            </w:r>
          </w:p>
        </w:tc>
        <w:tc>
          <w:tcPr>
            <w:tcW w:w="1304" w:type="dxa"/>
            <w:vAlign w:val="center"/>
          </w:tcPr>
          <w:p>
            <w:pPr>
              <w:widowControl/>
              <w:ind w:firstLine="361" w:firstLineChars="200"/>
              <w:jc w:val="both"/>
              <w:rPr>
                <w:rFonts w:hint="eastAsia" w:ascii="宋体" w:hAnsi="宋体" w:eastAsia="宋体" w:cs="宋体"/>
                <w:b/>
                <w:color w:val="000000"/>
                <w:kern w:val="0"/>
                <w:sz w:val="18"/>
                <w:szCs w:val="18"/>
                <w:lang w:val="en"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招聘职位</w:t>
            </w:r>
          </w:p>
        </w:tc>
        <w:tc>
          <w:tcPr>
            <w:tcW w:w="1239"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vAlign w:val="top"/>
          </w:tcPr>
          <w:p>
            <w:pPr>
              <w:rPr>
                <w:rFonts w:hint="eastAsia" w:ascii="宋体" w:hAnsi="宋体" w:cs="宋体"/>
                <w:b/>
                <w:color w:val="000000"/>
                <w:kern w:val="0"/>
                <w:sz w:val="18"/>
                <w:szCs w:val="18"/>
                <w:lang w:val="en-US" w:eastAsia="zh-CN" w:bidi="ar"/>
              </w:rPr>
            </w:pPr>
          </w:p>
          <w:p>
            <w:pPr>
              <w:ind w:firstLine="2168" w:firstLineChars="1200"/>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招聘资格及资历条件</w:t>
            </w:r>
          </w:p>
        </w:tc>
        <w:tc>
          <w:tcPr>
            <w:tcW w:w="2225" w:type="dxa"/>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50" w:firstLineChars="100"/>
              <w:jc w:val="both"/>
              <w:rPr>
                <w:rFonts w:hint="eastAsia" w:ascii="宋体" w:hAnsi="宋体" w:eastAsia="宋体" w:cs="宋体"/>
                <w:b/>
                <w:bCs w:val="0"/>
                <w:i w:val="0"/>
                <w:color w:val="000000"/>
                <w:kern w:val="0"/>
                <w:sz w:val="15"/>
                <w:szCs w:val="15"/>
                <w:u w:val="none"/>
                <w:lang w:val="en-US" w:eastAsia="zh-CN" w:bidi="ar"/>
              </w:rPr>
            </w:pPr>
          </w:p>
        </w:tc>
        <w:tc>
          <w:tcPr>
            <w:tcW w:w="1304" w:type="dxa"/>
            <w:vMerge w:val="restart"/>
            <w:vAlign w:val="top"/>
          </w:tcPr>
          <w:p>
            <w:pPr>
              <w:widowControl/>
              <w:rPr>
                <w:rFonts w:hint="eastAsia" w:ascii="宋体" w:hAnsi="宋体" w:cs="宋体"/>
                <w:b/>
                <w:color w:val="000000"/>
                <w:kern w:val="0"/>
                <w:sz w:val="18"/>
                <w:szCs w:val="18"/>
                <w:lang w:bidi="ar"/>
              </w:rPr>
            </w:pPr>
            <w:r>
              <w:rPr>
                <w:rFonts w:hint="eastAsia" w:ascii="宋体" w:hAnsi="宋体" w:eastAsia="宋体" w:cs="宋体"/>
                <w:b/>
                <w:color w:val="000000"/>
                <w:kern w:val="0"/>
                <w:sz w:val="18"/>
                <w:szCs w:val="18"/>
                <w:lang w:val="en-US" w:eastAsia="zh-CN" w:bidi="ar"/>
              </w:rPr>
              <w:t>大家财产保险有限责任公司（简称“大家财险”）经中国银行保险监督管理委员会（银保监复〔2019〕785号）批复开业，于2019年8月28日正式成立，总部设在深圳，注册资本40亿元。大家财险拥有36家分公司，服务网点遍布全国，经营各类财产损失保险；责任保险；信用保险和保证保险；短期健康保险和意外伤害保险；上述业务的再保险业务；国家法律、法规允许的保险资金运用业务；经中国银保监会批准的其他业务。 大家财险致力于为个人、家庭和企业客户提供多层次、全方位的财产保障服务，切实发挥“保险姓保”的职能。大家财险重视建立与客户的相互信任和长期发展，为客户创造价值，与客户共同成长，成为值得大家信赖的一流财产保险公司。</w:t>
            </w:r>
          </w:p>
        </w:tc>
        <w:tc>
          <w:tcPr>
            <w:tcW w:w="685" w:type="dxa"/>
            <w:vAlign w:val="center"/>
          </w:tcPr>
          <w:p>
            <w:pPr>
              <w:widowControl/>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 xml:space="preserve">   1</w:t>
            </w:r>
          </w:p>
        </w:tc>
        <w:tc>
          <w:tcPr>
            <w:tcW w:w="770" w:type="dxa"/>
            <w:vAlign w:val="center"/>
          </w:tcPr>
          <w:p>
            <w:pPr>
              <w:widowControl/>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综合渠道客户经理</w:t>
            </w:r>
          </w:p>
        </w:tc>
        <w:tc>
          <w:tcPr>
            <w:tcW w:w="1239" w:type="dxa"/>
            <w:vAlign w:val="center"/>
          </w:tcPr>
          <w:p>
            <w:pPr>
              <w:widowControl/>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 xml:space="preserve">   1名</w:t>
            </w:r>
          </w:p>
        </w:tc>
        <w:tc>
          <w:tcPr>
            <w:tcW w:w="6816" w:type="dxa"/>
            <w:vAlign w:val="center"/>
          </w:tcPr>
          <w:p>
            <w:pPr>
              <w:rPr>
                <w:rFonts w:hint="eastAsia"/>
              </w:rPr>
            </w:pPr>
            <w:r>
              <w:rPr>
                <w:rFonts w:hint="eastAsia"/>
              </w:rPr>
              <w:t>岗位职责：</w:t>
            </w:r>
          </w:p>
          <w:p>
            <w:pPr>
              <w:rPr>
                <w:rFonts w:hint="eastAsia"/>
              </w:rPr>
            </w:pPr>
            <w:r>
              <w:rPr>
                <w:rFonts w:hint="eastAsia"/>
              </w:rPr>
              <w:t>（一）主要负责团体客户、非车险客户的开拓和维护；</w:t>
            </w:r>
          </w:p>
          <w:p>
            <w:pPr>
              <w:rPr>
                <w:rFonts w:hint="eastAsia"/>
              </w:rPr>
            </w:pPr>
            <w:r>
              <w:rPr>
                <w:rFonts w:hint="eastAsia"/>
              </w:rPr>
              <w:t>（二）负责客户续保沟通与维护，持续提升续保率；</w:t>
            </w:r>
          </w:p>
          <w:p>
            <w:pPr>
              <w:rPr>
                <w:rFonts w:hint="eastAsia"/>
              </w:rPr>
            </w:pPr>
            <w:r>
              <w:rPr>
                <w:rFonts w:hint="eastAsia"/>
              </w:rPr>
              <w:t>（三）负责应收保费的催缴与收回；</w:t>
            </w:r>
          </w:p>
          <w:p>
            <w:pPr>
              <w:rPr>
                <w:rFonts w:hint="eastAsia"/>
              </w:rPr>
            </w:pPr>
            <w:r>
              <w:rPr>
                <w:rFonts w:hint="eastAsia"/>
              </w:rPr>
              <w:t>（四）负责收集和反馈市场信息，提供完整、正确客户信息，保证客户信息准确；</w:t>
            </w:r>
          </w:p>
          <w:p>
            <w:pPr>
              <w:rPr>
                <w:rFonts w:hint="eastAsia"/>
              </w:rPr>
            </w:pPr>
            <w:r>
              <w:rPr>
                <w:rFonts w:hint="eastAsia"/>
              </w:rPr>
              <w:t>（五）负责做好客户的承保、理赔等各项工作；</w:t>
            </w:r>
          </w:p>
          <w:p>
            <w:pPr>
              <w:rPr>
                <w:rFonts w:hint="eastAsia"/>
              </w:rPr>
            </w:pPr>
            <w:r>
              <w:rPr>
                <w:rFonts w:hint="eastAsia"/>
              </w:rPr>
              <w:t>（六）负责完成上级领导安排的其他相关工作。</w:t>
            </w:r>
          </w:p>
          <w:p>
            <w:pPr>
              <w:rPr>
                <w:rFonts w:hint="eastAsia"/>
              </w:rPr>
            </w:pPr>
            <w:r>
              <w:rPr>
                <w:rFonts w:hint="eastAsia"/>
              </w:rPr>
              <w:t xml:space="preserve">任职要求： </w:t>
            </w:r>
          </w:p>
          <w:p>
            <w:pPr>
              <w:rPr>
                <w:rFonts w:hint="eastAsia"/>
              </w:rPr>
            </w:pPr>
            <w:r>
              <w:rPr>
                <w:rFonts w:hint="eastAsia"/>
              </w:rPr>
              <w:t>（一）认同公司文化和发展理念，具有创业精神；</w:t>
            </w:r>
          </w:p>
          <w:p>
            <w:pPr>
              <w:rPr>
                <w:rFonts w:hint="eastAsia"/>
              </w:rPr>
            </w:pPr>
            <w:r>
              <w:rPr>
                <w:rFonts w:hint="eastAsia"/>
              </w:rPr>
              <w:t>（二）年龄在40周岁以下，特别优秀者可适当放宽；</w:t>
            </w:r>
          </w:p>
          <w:p>
            <w:pPr>
              <w:rPr>
                <w:rFonts w:hint="eastAsia"/>
              </w:rPr>
            </w:pPr>
            <w:r>
              <w:rPr>
                <w:rFonts w:hint="eastAsia"/>
              </w:rPr>
              <w:t>（三）大专及以上学历，特别优秀者可适当放宽条件；</w:t>
            </w:r>
          </w:p>
          <w:p>
            <w:pPr>
              <w:rPr>
                <w:rFonts w:hint="eastAsia"/>
              </w:rPr>
            </w:pPr>
            <w:r>
              <w:rPr>
                <w:rFonts w:hint="eastAsia"/>
              </w:rPr>
              <w:t>（四）具有2年以上金融保险行业或2年以上直销业务拓展经验；具备中小团客业务展业拓展经验的优先；</w:t>
            </w:r>
          </w:p>
          <w:p>
            <w:pPr>
              <w:rPr>
                <w:rFonts w:hint="eastAsia"/>
              </w:rPr>
            </w:pPr>
            <w:r>
              <w:rPr>
                <w:rFonts w:hint="eastAsia"/>
              </w:rPr>
              <w:t>（五）具备沟通表达、队伍管理、组织执行、队伍激励、主动学习等能力；</w:t>
            </w:r>
          </w:p>
          <w:p>
            <w:pPr>
              <w:rPr>
                <w:rFonts w:hint="eastAsia"/>
              </w:rPr>
            </w:pPr>
            <w:r>
              <w:rPr>
                <w:rFonts w:hint="eastAsia"/>
              </w:rPr>
              <w:t>（六）熟悉使用office办公软件；</w:t>
            </w:r>
          </w:p>
          <w:p>
            <w:pPr>
              <w:rPr>
                <w:rFonts w:hint="eastAsia"/>
                <w:lang w:val="en-US" w:eastAsia="zh-CN"/>
              </w:rPr>
            </w:pPr>
            <w:r>
              <w:rPr>
                <w:rFonts w:hint="eastAsia"/>
              </w:rPr>
              <w:t>（七）身体健康，无违法犯罪及保险行业违规记录。</w:t>
            </w:r>
          </w:p>
        </w:tc>
        <w:tc>
          <w:tcPr>
            <w:tcW w:w="2225" w:type="dxa"/>
            <w:vMerge w:val="restart"/>
            <w:vAlign w:val="center"/>
          </w:tcPr>
          <w:p>
            <w:pPr>
              <w:rPr>
                <w:rFonts w:hint="eastAsia"/>
              </w:rPr>
            </w:pPr>
            <w:r>
              <w:rPr>
                <w:rFonts w:hint="eastAsia"/>
              </w:rPr>
              <w:t>福利待遇：</w:t>
            </w:r>
          </w:p>
          <w:p>
            <w:pPr>
              <w:rPr>
                <w:rFonts w:hint="eastAsia"/>
              </w:rPr>
            </w:pPr>
            <w:r>
              <w:t>优厚薪资福利</w:t>
            </w:r>
            <w:r>
              <w:br w:type="textWrapping"/>
            </w:r>
            <w:r>
              <w:t>薪资构成：底薪+津贴+绩效+年终奖 | 薪资上不封顶</w:t>
            </w:r>
            <w:r>
              <w:br w:type="textWrapping"/>
            </w:r>
            <w:r>
              <w:t>福利保障：足额缴纳五险一金</w:t>
            </w:r>
            <w:r>
              <w:br w:type="textWrapping"/>
            </w:r>
            <w:r>
              <w:t>综合薪资：3K - 8K+，凭能力获取高薪</w:t>
            </w:r>
            <w:r>
              <w:br w:type="textWrapping"/>
            </w:r>
            <w:r>
              <w:fldChar w:fldCharType="begin"/>
            </w:r>
            <w:r>
              <w:instrText xml:space="preserve">INCLUDEPICTURE \d "https://wx2.qq.com/zh_CN/htmledition/v2/images/spacer.gif" \* MERGEFORMATINET </w:instrText>
            </w:r>
            <w:r>
              <w:fldChar w:fldCharType="separate"/>
            </w:r>
            <w:r>
              <w:pict>
                <v:shape id="_x0000_i1025" o:spt="75" type="#_x0000_t75" style="height:0.75pt;width:0.75pt;" filled="f" coordsize="21600,21600">
                  <v:path/>
                  <v:fill on="f" focussize="0,0"/>
                  <v:stroke/>
                  <v:imagedata r:id="rId4" o:title="IMG_258"/>
                  <o:lock v:ext="edit" aspectratio="t"/>
                  <w10:wrap type="none"/>
                  <w10:anchorlock/>
                </v:shape>
              </w:pict>
            </w:r>
            <w:r>
              <w:fldChar w:fldCharType="end"/>
            </w:r>
            <w:r>
              <w:t>全力达成业务考核指标；维护渠道与客户关系；</w:t>
            </w:r>
            <w:r>
              <w:br w:type="textWrapping"/>
            </w:r>
            <w:r>
              <w:t>负责业务全流程跟进、单证及台账规范化管理；</w:t>
            </w:r>
            <w:r>
              <w:br w:type="textWrapping"/>
            </w:r>
            <w:r>
              <w:t>重点落实客户续保工作，完成上级交办各项任务。</w:t>
            </w:r>
            <w:r>
              <w:br w:type="textWrapping"/>
            </w:r>
            <w:r>
              <w:fldChar w:fldCharType="begin"/>
            </w:r>
            <w:r>
              <w:instrText xml:space="preserve">INCLUDEPICTURE \d "https://wx2.qq.com/zh_CN/htmledition/v2/images/spacer.gif" \* MERGEFORMATINET </w:instrText>
            </w:r>
            <w:r>
              <w:fldChar w:fldCharType="separate"/>
            </w:r>
            <w:r>
              <w:pict>
                <v:shape id="_x0000_i1026" o:spt="75" type="#_x0000_t75" style="height:0.75pt;width:0.75pt;" filled="f" coordsize="21600,21600">
                  <v:path/>
                  <v:fill on="f" focussize="0,0"/>
                  <v:stroke/>
                  <v:imagedata r:id="rId4" o:title="IMG_258"/>
                  <o:lock v:ext="edit" aspectratio="t"/>
                  <w10:wrap type="none"/>
                  <w10:anchorlock/>
                </v:shape>
              </w:pict>
            </w:r>
            <w:r>
              <w:fldChar w:fldCharType="end"/>
            </w:r>
            <w:r>
              <w:t xml:space="preserve"> </w:t>
            </w:r>
          </w:p>
        </w:tc>
        <w:tc>
          <w:tcPr>
            <w:tcW w:w="1959" w:type="dxa"/>
            <w:vAlign w:val="top"/>
          </w:tcPr>
          <w:p>
            <w:pPr>
              <w:widowControl/>
              <w:ind w:firstLine="301" w:firstLineChars="200"/>
              <w:jc w:val="both"/>
              <w:rPr>
                <w:rFonts w:hint="eastAsia" w:ascii="宋体" w:hAnsi="宋体" w:cs="宋体"/>
                <w:b/>
                <w:color w:val="000000"/>
                <w:kern w:val="0"/>
                <w:sz w:val="15"/>
                <w:szCs w:val="15"/>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50" w:firstLineChars="100"/>
              <w:jc w:val="both"/>
              <w:rPr>
                <w:rFonts w:hint="eastAsia" w:ascii="宋体" w:hAnsi="宋体" w:eastAsia="宋体" w:cs="宋体"/>
                <w:b/>
                <w:bCs w:val="0"/>
                <w:i w:val="0"/>
                <w:color w:val="000000"/>
                <w:kern w:val="0"/>
                <w:sz w:val="15"/>
                <w:szCs w:val="15"/>
                <w:u w:val="none"/>
                <w:lang w:val="en-US" w:eastAsia="zh-CN" w:bidi="ar"/>
              </w:rPr>
            </w:pPr>
          </w:p>
        </w:tc>
        <w:tc>
          <w:tcPr>
            <w:tcW w:w="1304" w:type="dxa"/>
            <w:vMerge w:val="continue"/>
            <w:vAlign w:val="top"/>
          </w:tcPr>
          <w:p>
            <w:pPr>
              <w:widowControl/>
              <w:rPr>
                <w:rFonts w:hint="eastAsia" w:ascii="宋体" w:hAnsi="宋体" w:cs="宋体"/>
                <w:b/>
                <w:color w:val="000000"/>
                <w:kern w:val="0"/>
                <w:sz w:val="18"/>
                <w:szCs w:val="18"/>
                <w:lang w:bidi="ar"/>
              </w:rPr>
            </w:pPr>
          </w:p>
        </w:tc>
        <w:tc>
          <w:tcPr>
            <w:tcW w:w="685" w:type="dxa"/>
            <w:vAlign w:val="center"/>
          </w:tcPr>
          <w:p>
            <w:pPr>
              <w:widowControl/>
              <w:ind w:firstLine="180" w:firstLineChars="10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w:t>
            </w:r>
          </w:p>
        </w:tc>
        <w:tc>
          <w:tcPr>
            <w:tcW w:w="770" w:type="dxa"/>
            <w:vAlign w:val="center"/>
          </w:tcPr>
          <w:p>
            <w:pPr>
              <w:widowControl/>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车商渠道客户经理</w:t>
            </w:r>
          </w:p>
        </w:tc>
        <w:tc>
          <w:tcPr>
            <w:tcW w:w="1239" w:type="dxa"/>
            <w:vAlign w:val="center"/>
          </w:tcPr>
          <w:p>
            <w:pPr>
              <w:widowControl/>
              <w:ind w:firstLine="361" w:firstLineChars="20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1名</w:t>
            </w:r>
          </w:p>
        </w:tc>
        <w:tc>
          <w:tcPr>
            <w:tcW w:w="6816" w:type="dxa"/>
            <w:vAlign w:val="center"/>
          </w:tcPr>
          <w:p>
            <w:pPr>
              <w:rPr>
                <w:rFonts w:hint="eastAsia"/>
                <w:lang w:val="en-US" w:eastAsia="zh-CN"/>
              </w:rPr>
            </w:pPr>
            <w:r>
              <w:rPr>
                <w:rFonts w:hint="eastAsia"/>
                <w:lang w:val="en-US" w:eastAsia="zh-CN"/>
              </w:rPr>
              <w:t>岗位职责：</w:t>
            </w:r>
          </w:p>
          <w:p>
            <w:r>
              <w:t>开发中小团体客户，拓展非车险、团车险业务，统筹团队管理。</w:t>
            </w:r>
          </w:p>
          <w:p>
            <w:pPr>
              <w:rPr>
                <w:rFonts w:hint="eastAsia"/>
                <w:lang w:val="en-US" w:eastAsia="zh-CN"/>
              </w:rPr>
            </w:pPr>
            <w:r>
              <w:rPr>
                <w:rFonts w:hint="eastAsia"/>
                <w:lang w:val="en-US" w:eastAsia="zh-CN"/>
              </w:rPr>
              <w:t>任职要求：</w:t>
            </w:r>
          </w:p>
          <w:p>
            <w:pPr>
              <w:rPr>
                <w:rFonts w:hint="eastAsia"/>
                <w:lang w:val="en-US" w:eastAsia="zh-CN"/>
              </w:rPr>
            </w:pPr>
            <w:r>
              <w:t>年龄40岁以下、大专及以上学历（优秀人员可放宽）；</w:t>
            </w:r>
            <w:r>
              <w:br w:type="textWrapping"/>
            </w:r>
            <w:r>
              <w:t>2年及以上保险/金融/直销从业经验，有团客经验优先；</w:t>
            </w:r>
            <w:r>
              <w:br w:type="textWrapping"/>
            </w:r>
            <w:r>
              <w:t>沟通、执行、学习能力良好，熟练操作Office软件；</w:t>
            </w:r>
            <w:r>
              <w:br w:type="textWrapping"/>
            </w:r>
            <w:r>
              <w:t>身体健康，无违法及行业违规记录，积极进取。</w:t>
            </w:r>
          </w:p>
        </w:tc>
        <w:tc>
          <w:tcPr>
            <w:tcW w:w="2225" w:type="dxa"/>
            <w:vMerge w:val="continue"/>
            <w:vAlign w:val="center"/>
          </w:tcPr>
          <w:p>
            <w:pPr>
              <w:rPr>
                <w:rFonts w:hint="eastAsia"/>
              </w:rPr>
            </w:pPr>
          </w:p>
        </w:tc>
        <w:tc>
          <w:tcPr>
            <w:tcW w:w="1959" w:type="dxa"/>
            <w:vAlign w:val="top"/>
          </w:tcPr>
          <w:p>
            <w:pPr>
              <w:widowControl/>
              <w:ind w:firstLine="301" w:firstLineChars="200"/>
              <w:jc w:val="both"/>
              <w:rPr>
                <w:rFonts w:hint="eastAsia" w:ascii="宋体" w:hAnsi="宋体" w:cs="宋体"/>
                <w:b/>
                <w:color w:val="000000"/>
                <w:kern w:val="0"/>
                <w:sz w:val="15"/>
                <w:szCs w:val="15"/>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15749" w:type="dxa"/>
            <w:gridSpan w:val="8"/>
            <w:vAlign w:val="top"/>
          </w:tcPr>
          <w:p>
            <w:pPr>
              <w:widowControl/>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 xml:space="preserve">招聘单位:贵州泓源创能能源科技有限公司            </w:t>
            </w:r>
            <w:r>
              <w:rPr>
                <w:rFonts w:hint="eastAsia" w:ascii="宋体" w:hAnsi="宋体" w:cs="宋体"/>
                <w:b/>
                <w:color w:val="000000"/>
                <w:kern w:val="0"/>
                <w:sz w:val="18"/>
                <w:szCs w:val="18"/>
                <w:lang w:bidi="ar"/>
              </w:rPr>
              <w:t>公司地址：</w:t>
            </w:r>
            <w:r>
              <w:rPr>
                <w:rFonts w:hint="eastAsia" w:ascii="宋体" w:hAnsi="宋体" w:cs="宋体"/>
                <w:b/>
                <w:color w:val="000000"/>
                <w:kern w:val="0"/>
                <w:sz w:val="18"/>
                <w:szCs w:val="18"/>
                <w:lang w:val="en-US" w:eastAsia="zh-CN" w:bidi="ar"/>
              </w:rPr>
              <w:t>贵州省遵义市播州区播南街道柳堰路1号公共实训基地二楼05号</w:t>
            </w:r>
            <w:r>
              <w:rPr>
                <w:rFonts w:hint="eastAsia" w:ascii="宋体" w:hAnsi="宋体" w:cs="宋体"/>
                <w:b/>
                <w:color w:val="000000"/>
                <w:kern w:val="0"/>
                <w:sz w:val="18"/>
                <w:szCs w:val="18"/>
                <w:lang w:bidi="ar"/>
              </w:rPr>
              <w:t xml:space="preserve">           联系人：</w:t>
            </w:r>
            <w:r>
              <w:rPr>
                <w:rFonts w:hint="eastAsia" w:ascii="宋体" w:hAnsi="宋体" w:cs="宋体"/>
                <w:b/>
                <w:color w:val="000000"/>
                <w:kern w:val="0"/>
                <w:sz w:val="18"/>
                <w:szCs w:val="18"/>
                <w:lang w:val="en-US" w:eastAsia="zh-CN" w:bidi="ar"/>
              </w:rPr>
              <w:t>李经理</w:t>
            </w:r>
            <w:r>
              <w:rPr>
                <w:rFonts w:hint="eastAsia" w:ascii="宋体" w:hAnsi="宋体" w:cs="宋体"/>
                <w:b/>
                <w:color w:val="000000"/>
                <w:kern w:val="0"/>
                <w:sz w:val="18"/>
                <w:szCs w:val="18"/>
                <w:lang w:bidi="ar"/>
              </w:rPr>
              <w:t xml:space="preserve">  联系电话：</w:t>
            </w:r>
            <w:r>
              <w:rPr>
                <w:rFonts w:hint="eastAsia" w:ascii="宋体" w:hAnsi="宋体" w:cs="宋体"/>
                <w:b/>
                <w:color w:val="000000"/>
                <w:kern w:val="0"/>
                <w:sz w:val="18"/>
                <w:szCs w:val="18"/>
                <w:lang w:val="en" w:bidi="ar"/>
              </w:rPr>
              <w:t>1</w:t>
            </w:r>
            <w:r>
              <w:rPr>
                <w:rFonts w:hint="eastAsia" w:ascii="宋体" w:hAnsi="宋体" w:cs="宋体"/>
                <w:b/>
                <w:color w:val="000000"/>
                <w:kern w:val="0"/>
                <w:sz w:val="18"/>
                <w:szCs w:val="18"/>
                <w:lang w:val="en-US" w:eastAsia="zh-CN" w:bidi="ar"/>
              </w:rPr>
              <w:t>6684973887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vAlign w:val="top"/>
          </w:tcPr>
          <w:p>
            <w:pPr>
              <w:widowControl/>
              <w:ind w:firstLine="361" w:firstLineChars="2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20</w:t>
            </w:r>
          </w:p>
        </w:tc>
        <w:tc>
          <w:tcPr>
            <w:tcW w:w="1304"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单位简介</w:t>
            </w:r>
          </w:p>
        </w:tc>
        <w:tc>
          <w:tcPr>
            <w:tcW w:w="68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序号</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招聘职位</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招聘职数（人）</w:t>
            </w:r>
          </w:p>
        </w:tc>
        <w:tc>
          <w:tcPr>
            <w:tcW w:w="6816"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招聘资格及资历条件</w:t>
            </w:r>
          </w:p>
        </w:tc>
        <w:tc>
          <w:tcPr>
            <w:tcW w:w="222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薪资待遇</w:t>
            </w:r>
          </w:p>
        </w:tc>
        <w:tc>
          <w:tcPr>
            <w:tcW w:w="195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通过我们专业且独具匠心的培养体系，为行业培养无数专业人才，他们将带着扎实的技术与先进的理念奔赴各地，成为推动新能源变革的主要力量。</w:t>
            </w:r>
          </w:p>
        </w:tc>
        <w:tc>
          <w:tcPr>
            <w:tcW w:w="68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1</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风电运维工程师</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20</w:t>
            </w:r>
            <w:r>
              <w:rPr>
                <w:rFonts w:hint="eastAsia" w:ascii="宋体" w:hAnsi="宋体" w:cs="宋体"/>
                <w:b/>
                <w:color w:val="000000"/>
                <w:kern w:val="0"/>
                <w:sz w:val="18"/>
                <w:szCs w:val="18"/>
                <w:lang w:bidi="ar"/>
              </w:rPr>
              <w:t>人</w:t>
            </w:r>
          </w:p>
        </w:tc>
        <w:tc>
          <w:tcPr>
            <w:tcW w:w="6816" w:type="dxa"/>
            <w:vAlign w:val="center"/>
          </w:tcPr>
          <w:p>
            <w:pPr>
              <w:jc w:val="left"/>
              <w:rPr>
                <w:rFonts w:hint="eastAsia" w:ascii="宋体" w:hAnsi="宋体" w:cs="宋体"/>
                <w:b/>
                <w:color w:val="000000"/>
                <w:sz w:val="18"/>
                <w:szCs w:val="18"/>
              </w:rPr>
            </w:pPr>
            <w:r>
              <w:rPr>
                <w:rFonts w:hint="eastAsia" w:ascii="宋体" w:hAnsi="宋体" w:cs="宋体"/>
                <w:b/>
                <w:color w:val="000000"/>
                <w:kern w:val="0"/>
                <w:sz w:val="18"/>
                <w:szCs w:val="18"/>
                <w:lang w:bidi="ar"/>
              </w:rPr>
              <w:t>岗位职责：</w:t>
            </w:r>
          </w:p>
          <w:p>
            <w:pPr>
              <w:jc w:val="left"/>
              <w:rPr>
                <w:rFonts w:hint="eastAsia" w:ascii="宋体" w:hAnsi="宋体" w:cs="宋体"/>
                <w:b/>
                <w:color w:val="000000"/>
                <w:sz w:val="18"/>
                <w:szCs w:val="18"/>
              </w:rPr>
            </w:pPr>
            <w:r>
              <w:rPr>
                <w:rFonts w:hint="eastAsia" w:ascii="宋体" w:hAnsi="宋体" w:cs="宋体"/>
                <w:b/>
                <w:color w:val="000000"/>
                <w:sz w:val="18"/>
                <w:szCs w:val="18"/>
              </w:rPr>
              <w:t>①出具职业体检报告书；</w:t>
            </w:r>
          </w:p>
          <w:p>
            <w:pPr>
              <w:jc w:val="left"/>
              <w:rPr>
                <w:rFonts w:hint="eastAsia" w:ascii="宋体" w:hAnsi="宋体" w:cs="宋体"/>
                <w:b/>
                <w:color w:val="000000"/>
                <w:sz w:val="18"/>
                <w:szCs w:val="18"/>
              </w:rPr>
            </w:pPr>
            <w:r>
              <w:rPr>
                <w:rFonts w:hint="eastAsia" w:ascii="宋体" w:hAnsi="宋体" w:cs="宋体"/>
                <w:b/>
                <w:color w:val="000000"/>
                <w:sz w:val="18"/>
                <w:szCs w:val="18"/>
              </w:rPr>
              <w:t>②持有相关技能证书者优先低压电工证、登高证、高压电工证（没有证书的需自费考取，也可以通过公司统一组织报名自费考取入职后给予相应报销），预约面试通过收到复试通知以后再考取证书。</w:t>
            </w:r>
          </w:p>
          <w:p>
            <w:pPr>
              <w:jc w:val="left"/>
              <w:rPr>
                <w:rFonts w:hint="eastAsia" w:ascii="宋体" w:hAnsi="宋体" w:cs="宋体"/>
                <w:b/>
                <w:color w:val="000000"/>
                <w:sz w:val="18"/>
                <w:szCs w:val="18"/>
              </w:rPr>
            </w:pPr>
            <w:r>
              <w:rPr>
                <w:rFonts w:hint="eastAsia" w:ascii="宋体" w:hAnsi="宋体" w:cs="宋体"/>
                <w:b/>
                <w:color w:val="000000"/>
                <w:sz w:val="18"/>
                <w:szCs w:val="18"/>
              </w:rPr>
              <w:t>③18-3</w:t>
            </w:r>
            <w:r>
              <w:rPr>
                <w:rFonts w:hint="eastAsia" w:ascii="宋体" w:hAnsi="宋体" w:cs="宋体"/>
                <w:b/>
                <w:color w:val="000000"/>
                <w:sz w:val="18"/>
                <w:szCs w:val="18"/>
                <w:lang w:val="en-US" w:eastAsia="zh-CN"/>
              </w:rPr>
              <w:t>2</w:t>
            </w:r>
            <w:r>
              <w:rPr>
                <w:rFonts w:hint="eastAsia" w:ascii="宋体" w:hAnsi="宋体" w:cs="宋体"/>
                <w:b/>
                <w:color w:val="000000"/>
                <w:sz w:val="18"/>
                <w:szCs w:val="18"/>
              </w:rPr>
              <w:t>周岁，大专及以上学历，理工类优先，（条件优秀的可以放宽中专）</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sz w:val="18"/>
                <w:szCs w:val="18"/>
              </w:rPr>
              <w:t>④具有较强的吃苦耐劳精神，没有恐高、晕船等症状；⑤具有良好的团队合作能力及服从能力。</w:t>
            </w:r>
            <w:r>
              <w:rPr>
                <w:rFonts w:hint="eastAsia" w:ascii="宋体" w:hAnsi="宋体" w:cs="宋体"/>
                <w:b/>
                <w:color w:val="000000"/>
                <w:kern w:val="0"/>
                <w:sz w:val="18"/>
                <w:szCs w:val="18"/>
                <w:lang w:bidi="ar"/>
              </w:rPr>
              <w:br w:type="textWrapping" w:clear="all"/>
            </w:r>
          </w:p>
        </w:tc>
        <w:tc>
          <w:tcPr>
            <w:tcW w:w="2225"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福利待遇：实习5000左右，转正6.5-9k：二到三个月休一次假连续休息10-15天（带薪休假），按公司标准报销往返路费；六险一金，定期体检，特种作业证书报销，电脑话费，节假日福利，人才定向培养，晋升管理空间，出国深造等</w:t>
            </w:r>
          </w:p>
          <w:p>
            <w:pPr>
              <w:widowControl/>
              <w:jc w:val="left"/>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工作地点（云贵川渝桂）户籍所在地优先分配</w:t>
            </w:r>
          </w:p>
        </w:tc>
        <w:tc>
          <w:tcPr>
            <w:tcW w:w="1959" w:type="dxa"/>
            <w:vAlign w:val="center"/>
          </w:tcPr>
          <w:p>
            <w:pPr>
              <w:jc w:val="left"/>
              <w:rPr>
                <w:rFonts w:hint="eastAsia" w:ascii="宋体" w:hAnsi="宋体" w:cs="宋体"/>
                <w:b/>
                <w:color w:val="000000"/>
                <w:sz w:val="18"/>
                <w:szCs w:val="18"/>
              </w:rPr>
            </w:pPr>
            <w:r>
              <w:rPr>
                <w:rFonts w:hint="eastAsia" w:ascii="宋体" w:hAnsi="宋体" w:cs="宋体"/>
                <w:b/>
                <w:color w:val="000000"/>
                <w:sz w:val="18"/>
                <w:szCs w:val="18"/>
              </w:rPr>
              <w:t>一、工作内容：</w:t>
            </w:r>
          </w:p>
          <w:p>
            <w:pPr>
              <w:jc w:val="left"/>
              <w:rPr>
                <w:rFonts w:hint="eastAsia" w:ascii="宋体" w:hAnsi="宋体" w:cs="宋体"/>
                <w:b/>
                <w:color w:val="000000"/>
                <w:sz w:val="18"/>
                <w:szCs w:val="18"/>
              </w:rPr>
            </w:pPr>
            <w:r>
              <w:rPr>
                <w:rFonts w:hint="eastAsia" w:ascii="宋体" w:hAnsi="宋体" w:cs="宋体"/>
                <w:b/>
                <w:color w:val="000000"/>
                <w:sz w:val="18"/>
                <w:szCs w:val="18"/>
              </w:rPr>
              <w:t>①现场安装督导定检，消缺、技改、调试和试运行、维修等工作；</w:t>
            </w:r>
          </w:p>
          <w:p>
            <w:pPr>
              <w:jc w:val="left"/>
              <w:rPr>
                <w:rFonts w:hint="eastAsia" w:ascii="宋体" w:hAnsi="宋体" w:cs="宋体"/>
                <w:b/>
                <w:color w:val="000000"/>
                <w:sz w:val="18"/>
                <w:szCs w:val="18"/>
              </w:rPr>
            </w:pPr>
            <w:r>
              <w:rPr>
                <w:rFonts w:hint="eastAsia" w:ascii="宋体" w:hAnsi="宋体" w:cs="宋体"/>
                <w:b/>
                <w:color w:val="000000"/>
                <w:sz w:val="18"/>
                <w:szCs w:val="18"/>
              </w:rPr>
              <w:t>②定期维护和例行维护工作；</w:t>
            </w:r>
          </w:p>
          <w:p>
            <w:pPr>
              <w:jc w:val="left"/>
              <w:rPr>
                <w:rFonts w:hint="eastAsia" w:ascii="宋体" w:hAnsi="宋体" w:cs="宋体"/>
                <w:b/>
                <w:color w:val="000000"/>
                <w:sz w:val="18"/>
                <w:szCs w:val="18"/>
              </w:rPr>
            </w:pPr>
            <w:r>
              <w:rPr>
                <w:rFonts w:hint="eastAsia" w:ascii="宋体" w:hAnsi="宋体" w:cs="宋体"/>
                <w:b/>
                <w:color w:val="000000"/>
                <w:sz w:val="18"/>
                <w:szCs w:val="18"/>
              </w:rPr>
              <w:t>③风机故障维修工作；</w:t>
            </w:r>
          </w:p>
          <w:p>
            <w:pPr>
              <w:jc w:val="left"/>
              <w:rPr>
                <w:rFonts w:hint="eastAsia" w:ascii="宋体" w:hAnsi="宋体" w:cs="宋体"/>
                <w:b/>
                <w:color w:val="000000"/>
                <w:sz w:val="18"/>
                <w:szCs w:val="18"/>
              </w:rPr>
            </w:pPr>
            <w:r>
              <w:rPr>
                <w:rFonts w:hint="eastAsia" w:ascii="宋体" w:hAnsi="宋体" w:cs="宋体"/>
                <w:b/>
                <w:color w:val="000000"/>
                <w:sz w:val="18"/>
                <w:szCs w:val="18"/>
              </w:rPr>
              <w:t>④风场运行工作；</w:t>
            </w:r>
          </w:p>
          <w:p>
            <w:pPr>
              <w:jc w:val="left"/>
              <w:rPr>
                <w:rFonts w:hint="eastAsia" w:ascii="宋体" w:hAnsi="宋体" w:cs="宋体"/>
                <w:b/>
                <w:color w:val="000000"/>
                <w:sz w:val="18"/>
                <w:szCs w:val="18"/>
              </w:rPr>
            </w:pPr>
            <w:r>
              <w:rPr>
                <w:rFonts w:hint="eastAsia" w:ascii="宋体" w:hAnsi="宋体" w:cs="宋体"/>
                <w:b/>
                <w:color w:val="000000"/>
                <w:sz w:val="18"/>
                <w:szCs w:val="18"/>
              </w:rPr>
              <w:t>⑤完成领导交办的其他工作。</w:t>
            </w:r>
          </w:p>
          <w:p>
            <w:pPr>
              <w:jc w:val="left"/>
              <w:rPr>
                <w:rFonts w:hint="eastAsia" w:ascii="宋体" w:hAnsi="宋体" w:eastAsia="宋体" w:cs="宋体"/>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58" w:hRule="atLeast"/>
        </w:trPr>
        <w:tc>
          <w:tcPr>
            <w:tcW w:w="15749" w:type="dxa"/>
            <w:gridSpan w:val="8"/>
            <w:vAlign w:val="top"/>
          </w:tcPr>
          <w:p>
            <w:pPr>
              <w:pStyle w:val="5"/>
              <w:rPr>
                <w:rFonts w:hint="eastAsia" w:ascii="宋体" w:hAnsi="宋体" w:cs="宋体"/>
                <w:b/>
                <w:color w:val="000000"/>
                <w:kern w:val="2"/>
                <w:sz w:val="18"/>
                <w:szCs w:val="18"/>
                <w:lang w:val="en-US" w:eastAsia="zh-CN" w:bidi="ar-SA"/>
              </w:rPr>
            </w:pPr>
          </w:p>
          <w:p>
            <w:pPr>
              <w:pStyle w:val="5"/>
              <w:rPr>
                <w:rFonts w:ascii="宋体" w:hAnsi="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招聘单位：</w:t>
            </w:r>
            <w:r>
              <w:rPr>
                <w:rFonts w:hint="eastAsia" w:ascii="宋体" w:hAnsi="宋体" w:eastAsia="宋体" w:cs="宋体"/>
                <w:b/>
                <w:color w:val="000000"/>
                <w:kern w:val="2"/>
                <w:sz w:val="18"/>
                <w:szCs w:val="18"/>
                <w:lang w:val="en-US" w:eastAsia="zh-CN" w:bidi="ar-SA"/>
              </w:rPr>
              <w:t>世纪恒通科技股份有限公司招聘简章</w:t>
            </w:r>
            <w:r>
              <w:rPr>
                <w:rFonts w:hint="eastAsia" w:ascii="宋体" w:hAnsi="宋体" w:cs="宋体"/>
                <w:b/>
                <w:color w:val="000000"/>
                <w:kern w:val="2"/>
                <w:sz w:val="18"/>
                <w:szCs w:val="18"/>
                <w:lang w:val="en-US" w:eastAsia="zh-CN" w:bidi="ar-SA"/>
              </w:rPr>
              <w:t xml:space="preserve">       </w:t>
            </w:r>
            <w:r>
              <w:rPr>
                <w:rFonts w:hint="eastAsia" w:ascii="宋体" w:hAnsi="宋体" w:eastAsia="宋体" w:cs="宋体"/>
                <w:b/>
                <w:color w:val="000000"/>
                <w:kern w:val="2"/>
                <w:sz w:val="18"/>
                <w:szCs w:val="18"/>
                <w:lang w:val="en-US" w:eastAsia="zh-CN" w:bidi="ar-SA"/>
              </w:rPr>
              <w:t>公司地址：贵州省贵阳市白云区沙文高新科教街188号世纪恒通信息产业园</w:t>
            </w:r>
            <w:r>
              <w:rPr>
                <w:rFonts w:hint="eastAsia" w:ascii="宋体" w:hAnsi="宋体" w:cs="宋体"/>
                <w:b/>
                <w:color w:val="000000"/>
                <w:kern w:val="2"/>
                <w:sz w:val="18"/>
                <w:szCs w:val="18"/>
                <w:lang w:val="en-US" w:eastAsia="zh-CN" w:bidi="ar-SA"/>
              </w:rPr>
              <w:t xml:space="preserve">            </w:t>
            </w:r>
            <w:r>
              <w:rPr>
                <w:rFonts w:hint="eastAsia" w:ascii="宋体" w:hAnsi="宋体" w:cs="宋体"/>
                <w:b/>
                <w:color w:val="000000"/>
                <w:kern w:val="0"/>
                <w:sz w:val="18"/>
                <w:szCs w:val="18"/>
                <w:lang w:bidi="ar"/>
              </w:rPr>
              <w:t>联系人</w:t>
            </w:r>
            <w:r>
              <w:rPr>
                <w:rFonts w:hint="eastAsia" w:ascii="宋体" w:hAnsi="宋体" w:cs="宋体"/>
                <w:b/>
                <w:color w:val="000000"/>
                <w:kern w:val="0"/>
                <w:sz w:val="18"/>
                <w:szCs w:val="18"/>
                <w:lang w:eastAsia="zh-CN" w:bidi="ar"/>
              </w:rPr>
              <w:t>及联系电话</w:t>
            </w:r>
            <w:r>
              <w:rPr>
                <w:rFonts w:hint="eastAsia" w:ascii="宋体" w:hAnsi="宋体" w:cs="宋体"/>
                <w:b/>
                <w:color w:val="000000"/>
                <w:kern w:val="2"/>
                <w:sz w:val="18"/>
                <w:szCs w:val="18"/>
                <w:lang w:val="en-US" w:eastAsia="zh-CN" w:bidi="ar-SA"/>
              </w:rPr>
              <w:t>：向老师 17885356864</w:t>
            </w:r>
          </w:p>
          <w:p>
            <w:pPr>
              <w:jc w:val="left"/>
              <w:rPr>
                <w:rFonts w:hint="eastAsia" w:ascii="宋体" w:hAnsi="宋体" w:eastAsia="宋体" w:cs="宋体"/>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7" w:hRule="atLeast"/>
        </w:trPr>
        <w:tc>
          <w:tcPr>
            <w:tcW w:w="751" w:type="dxa"/>
            <w:vAlign w:val="top"/>
          </w:tcPr>
          <w:p>
            <w:pPr>
              <w:widowControl/>
              <w:ind w:firstLine="361" w:firstLineChars="20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21</w:t>
            </w:r>
          </w:p>
        </w:tc>
        <w:tc>
          <w:tcPr>
            <w:tcW w:w="1304"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单位简介</w:t>
            </w:r>
          </w:p>
        </w:tc>
        <w:tc>
          <w:tcPr>
            <w:tcW w:w="68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序号</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招聘职位</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招聘职数（人）</w:t>
            </w:r>
          </w:p>
        </w:tc>
        <w:tc>
          <w:tcPr>
            <w:tcW w:w="6816"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招聘资格及资历条件</w:t>
            </w:r>
          </w:p>
        </w:tc>
        <w:tc>
          <w:tcPr>
            <w:tcW w:w="222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薪资待遇</w:t>
            </w:r>
          </w:p>
        </w:tc>
        <w:tc>
          <w:tcPr>
            <w:tcW w:w="195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10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widowControl/>
              <w:jc w:val="left"/>
              <w:rPr>
                <w:rFonts w:hint="eastAsia" w:ascii="宋体" w:hAnsi="宋体" w:cs="宋体"/>
                <w:b/>
                <w:color w:val="000000"/>
                <w:kern w:val="0"/>
                <w:sz w:val="18"/>
                <w:szCs w:val="18"/>
                <w:lang w:bidi="ar"/>
              </w:rPr>
            </w:pPr>
            <w:r>
              <w:rPr>
                <w:rFonts w:hint="eastAsia" w:ascii="宋体" w:hAnsi="宋体" w:eastAsia="宋体" w:cs="宋体"/>
                <w:b/>
                <w:color w:val="000000"/>
                <w:kern w:val="2"/>
                <w:sz w:val="18"/>
                <w:szCs w:val="18"/>
                <w:lang w:val="en-US" w:eastAsia="zh-CN" w:bidi="ar-SA"/>
              </w:rPr>
              <w:t>世纪恒通科技股份有限公司成立于2006年6月，注册资金9866万元，是一家专业的信息技术服务商，通过自主开发技术平台及搭建服务网络，为金融机构、电信运营商、互联网公司、高速集团等拥有众多个人用户的大型企业客户提供构用户增值和拓展服务。经过多年的发展，公司已积累了大量优质客户，其中包括中国平安、中国移动、工商银行、腾讯科技、贵州高速等大型行业客户，与大型企业客户形成了相互信任、共同成长的伙伴关系，在行业内积累了良好的声誉。另外，公司在全国主要省市自治区成立了35家分、子公司，合作超过4.3万家线下实体商户，建立起了相对完善的信息技术服务网络，业务覆盖全国范围。2023年5月19日，公司成功登陆深圳证券交易所创业板，股票代码为“301428”。</w:t>
            </w:r>
          </w:p>
        </w:tc>
        <w:tc>
          <w:tcPr>
            <w:tcW w:w="685" w:type="dxa"/>
            <w:vAlign w:val="center"/>
          </w:tcPr>
          <w:p>
            <w:pPr>
              <w:widowControl/>
              <w:jc w:val="center"/>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pStyle w:val="5"/>
              <w:tabs>
                <w:tab w:val="left" w:pos="2532"/>
              </w:tabs>
              <w:rPr>
                <w:rFonts w:hint="eastAsia" w:ascii="宋体" w:hAnsi="宋体" w:eastAsia="宋体" w:cs="宋体"/>
                <w:b/>
                <w:color w:val="000000"/>
                <w:kern w:val="2"/>
                <w:sz w:val="18"/>
                <w:szCs w:val="18"/>
                <w:lang w:val="en-US" w:eastAsia="zh-CN" w:bidi="ar-SA"/>
              </w:rPr>
            </w:pPr>
          </w:p>
          <w:p>
            <w:pPr>
              <w:pStyle w:val="5"/>
              <w:tabs>
                <w:tab w:val="left" w:pos="2532"/>
              </w:tabs>
              <w:rPr>
                <w:rFonts w:hint="eastAsia" w:ascii="微软雅黑" w:hAnsi="微软雅黑" w:eastAsia="微软雅黑" w:cs="微软雅黑"/>
                <w:sz w:val="32"/>
                <w:szCs w:val="32"/>
                <w:lang w:val="en-US" w:eastAsia="zh-CN"/>
              </w:rPr>
            </w:pPr>
            <w:r>
              <w:rPr>
                <w:rFonts w:hint="eastAsia" w:ascii="宋体" w:hAnsi="宋体" w:eastAsia="宋体" w:cs="宋体"/>
                <w:b/>
                <w:color w:val="000000"/>
                <w:kern w:val="2"/>
                <w:sz w:val="18"/>
                <w:szCs w:val="18"/>
                <w:lang w:val="en-US" w:eastAsia="zh-CN" w:bidi="ar-SA"/>
              </w:rPr>
              <w:t>审核专员</w:t>
            </w:r>
          </w:p>
          <w:p>
            <w:pPr>
              <w:widowControl/>
              <w:jc w:val="center"/>
              <w:rPr>
                <w:rFonts w:hint="eastAsia" w:ascii="宋体" w:hAnsi="宋体" w:cs="宋体"/>
                <w:b/>
                <w:color w:val="000000"/>
                <w:kern w:val="0"/>
                <w:sz w:val="18"/>
                <w:szCs w:val="18"/>
                <w:lang w:val="en-US" w:eastAsia="zh-CN" w:bidi="ar"/>
              </w:rPr>
            </w:pPr>
          </w:p>
        </w:tc>
        <w:tc>
          <w:tcPr>
            <w:tcW w:w="1239" w:type="dxa"/>
            <w:vAlign w:val="center"/>
          </w:tcPr>
          <w:p>
            <w:pPr>
              <w:widowControl/>
              <w:jc w:val="center"/>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100人</w:t>
            </w:r>
          </w:p>
        </w:tc>
        <w:tc>
          <w:tcPr>
            <w:tcW w:w="6816" w:type="dxa"/>
            <w:vAlign w:val="center"/>
          </w:tcPr>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岗位职责：</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1、录入并审核相关资料；</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2、审核内容包括但不限于评论、公众号、视频、短剧等出现的违规敏感信息内容</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岗位要求：</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1、大专以上学历；</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2、普通话流利，能熟练使用Office办公软件；</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3、严谨的工作态度，踏实负责，有良好的心理承受能力；</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工作时间：排班排休制，每班次8小时制，月休6-8天。</w:t>
            </w:r>
          </w:p>
          <w:p>
            <w:pPr>
              <w:widowControl/>
              <w:jc w:val="left"/>
              <w:rPr>
                <w:rFonts w:hint="eastAsia" w:ascii="宋体" w:hAnsi="宋体" w:cs="宋体"/>
                <w:b/>
                <w:color w:val="000000"/>
                <w:sz w:val="18"/>
                <w:szCs w:val="18"/>
              </w:rPr>
            </w:pPr>
          </w:p>
        </w:tc>
        <w:tc>
          <w:tcPr>
            <w:tcW w:w="2225" w:type="dxa"/>
            <w:vAlign w:val="center"/>
          </w:tcPr>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薪酬待遇：培训15天至30天，20元/天+13餐补，考核通过后入职2180（基本工资➕餐补）+提成+夜班补贴，节假日福利，工会福利，职工体检、工作满一年享受5天带薪年假，五险一金，综合薪资3500—7000。</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工作时间：排班排休制，每班次8小时制，月休6-8天。</w:t>
            </w:r>
          </w:p>
          <w:p>
            <w:pPr>
              <w:widowControl/>
              <w:jc w:val="left"/>
              <w:rPr>
                <w:rFonts w:hint="eastAsia" w:ascii="宋体" w:hAnsi="宋体" w:cs="宋体"/>
                <w:b/>
                <w:color w:val="000000"/>
                <w:kern w:val="0"/>
                <w:sz w:val="18"/>
                <w:szCs w:val="18"/>
                <w:lang w:val="en-US" w:eastAsia="zh-CN" w:bidi="ar"/>
              </w:rPr>
            </w:pPr>
          </w:p>
        </w:tc>
        <w:tc>
          <w:tcPr>
            <w:tcW w:w="1959" w:type="dxa"/>
            <w:vMerge w:val="restart"/>
            <w:vAlign w:val="center"/>
          </w:tcPr>
          <w:p>
            <w:pPr>
              <w:pStyle w:val="5"/>
              <w:rPr>
                <w:rFonts w:hint="eastAsia" w:ascii="微软雅黑" w:hAnsi="微软雅黑" w:eastAsia="微软雅黑" w:cs="微软雅黑"/>
                <w:lang w:val="en-US" w:eastAsia="zh-CN"/>
              </w:rPr>
            </w:pPr>
            <w:r>
              <w:rPr>
                <w:rFonts w:hint="eastAsia" w:ascii="微软雅黑" w:hAnsi="微软雅黑" w:eastAsia="微软雅黑" w:cs="微软雅黑"/>
                <w:b/>
                <w:bCs/>
                <w:lang w:val="en-US" w:eastAsia="zh-CN"/>
              </w:rPr>
              <w:t>简历投递邮箱：</w:t>
            </w:r>
            <w:r>
              <w:rPr>
                <w:rFonts w:hint="eastAsia" w:ascii="微软雅黑" w:hAnsi="微软雅黑" w:eastAsia="微软雅黑" w:cs="微软雅黑"/>
                <w:lang w:val="en-US" w:eastAsia="zh-CN"/>
              </w:rPr>
              <w:t>qch91580@163.com ；</w:t>
            </w:r>
          </w:p>
          <w:p>
            <w:pPr>
              <w:pStyle w:val="5"/>
              <w:rPr>
                <w:rFonts w:hint="eastAsia" w:ascii="微软雅黑" w:hAnsi="微软雅黑" w:eastAsia="微软雅黑" w:cs="微软雅黑"/>
                <w:b/>
                <w:bCs/>
                <w:lang w:val="en-US" w:eastAsia="zh-CN"/>
              </w:rPr>
            </w:pPr>
            <w:r>
              <w:rPr>
                <w:rFonts w:hint="eastAsia" w:ascii="微软雅黑" w:hAnsi="微软雅黑" w:eastAsia="微软雅黑" w:cs="微软雅黑"/>
                <w:b/>
                <w:bCs/>
                <w:lang w:val="en-US" w:eastAsia="zh-CN"/>
              </w:rPr>
              <w:t>面试时间:</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周一到周五09:00至11:30，13:40至17:00，当天带行李入职，住宿150/月。</w:t>
            </w:r>
          </w:p>
          <w:p>
            <w:pPr>
              <w:pStyle w:val="5"/>
              <w:rPr>
                <w:rFonts w:ascii="微软雅黑" w:hAnsi="微软雅黑" w:eastAsia="微软雅黑" w:cs="微软雅黑"/>
                <w:lang w:val="en-US" w:eastAsia="zh-CN"/>
              </w:rPr>
            </w:pPr>
          </w:p>
          <w:p>
            <w:pPr>
              <w:jc w:val="left"/>
              <w:rPr>
                <w:rFonts w:hint="eastAsia" w:ascii="宋体" w:hAnsi="宋体" w:eastAsia="宋体" w:cs="宋体"/>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10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left"/>
              <w:rPr>
                <w:rFonts w:hint="eastAsia" w:ascii="宋体" w:hAnsi="宋体" w:eastAsia="宋体" w:cs="宋体"/>
                <w:b/>
                <w:color w:val="000000"/>
                <w:kern w:val="2"/>
                <w:sz w:val="18"/>
                <w:szCs w:val="18"/>
                <w:lang w:val="en-US" w:eastAsia="zh-CN" w:bidi="ar-SA"/>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自驾点云类数据标注员</w:t>
            </w:r>
          </w:p>
          <w:p>
            <w:pPr>
              <w:pStyle w:val="5"/>
              <w:rPr>
                <w:rFonts w:hint="eastAsia" w:ascii="宋体" w:hAnsi="宋体" w:eastAsia="宋体" w:cs="宋体"/>
                <w:b/>
                <w:color w:val="000000"/>
                <w:kern w:val="2"/>
                <w:sz w:val="18"/>
                <w:szCs w:val="18"/>
                <w:lang w:val="en-US" w:eastAsia="zh-CN" w:bidi="ar-SA"/>
              </w:rPr>
            </w:pPr>
          </w:p>
        </w:tc>
        <w:tc>
          <w:tcPr>
            <w:tcW w:w="1239" w:type="dxa"/>
            <w:vAlign w:val="center"/>
          </w:tcPr>
          <w:p>
            <w:pPr>
              <w:pStyle w:val="5"/>
              <w:rPr>
                <w:rFonts w:hint="eastAsia" w:ascii="宋体" w:hAnsi="宋体" w:eastAsia="宋体" w:cs="宋体"/>
                <w:b/>
                <w:color w:val="000000"/>
                <w:kern w:val="2"/>
                <w:sz w:val="18"/>
                <w:szCs w:val="18"/>
                <w:lang w:val="en-US" w:eastAsia="zh-CN" w:bidi="ar-SA"/>
              </w:rPr>
            </w:pPr>
          </w:p>
        </w:tc>
        <w:tc>
          <w:tcPr>
            <w:tcW w:w="6816" w:type="dxa"/>
            <w:vAlign w:val="center"/>
          </w:tcPr>
          <w:p>
            <w:pPr>
              <w:pStyle w:val="5"/>
              <w:rPr>
                <w:rFonts w:hint="eastAsia" w:ascii="宋体" w:hAnsi="宋体" w:eastAsia="宋体" w:cs="宋体"/>
                <w:b/>
                <w:color w:val="000000"/>
                <w:kern w:val="2"/>
                <w:sz w:val="18"/>
                <w:szCs w:val="18"/>
                <w:lang w:val="en-US" w:eastAsia="zh-CN" w:bidi="ar-SA"/>
              </w:rPr>
            </w:pPr>
            <w:r>
              <w:rPr>
                <w:rFonts w:hint="eastAsia" w:ascii="微软雅黑" w:hAnsi="微软雅黑" w:eastAsia="微软雅黑" w:cs="微软雅黑"/>
                <w:b/>
                <w:bCs/>
                <w:lang w:val="en-US" w:eastAsia="zh-CN"/>
              </w:rPr>
              <w:t>岗</w:t>
            </w:r>
            <w:r>
              <w:rPr>
                <w:rFonts w:hint="eastAsia" w:ascii="宋体" w:hAnsi="宋体" w:eastAsia="宋体" w:cs="宋体"/>
                <w:b/>
                <w:color w:val="000000"/>
                <w:kern w:val="2"/>
                <w:sz w:val="18"/>
                <w:szCs w:val="18"/>
                <w:lang w:val="en-US" w:eastAsia="zh-CN" w:bidi="ar-SA"/>
              </w:rPr>
              <w:t>位职责：</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1、主要负责自动驾驶点云类训练数据的制作，依照数据规范，对2D/3D/4D数据中的元素进行精细标注。例如：各类车辆、路牌、障碍物、行人、车道线等</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2、项目问题沟通、复盘；</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3、协同项目部完成数据的整理统计，表格制作；</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4、部门领导安排的其他工作；</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5、快速高效的响应和处理各类工作要求。</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任职要求：</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1、大专以上学历，专业不限，理工科优先；</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2、年龄18-35岁；</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 xml:space="preserve">3、熟练掌握电脑基本操作及熟练运营各类办公软件；  </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4、性格稳重，认真细致，工作责任心强；</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5、有良好的团队协作能力和抗压能力；</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6、有较强的空间想象力和理解能力</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加分项：</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 有自动驾驶点云类数据、大模型数据标注、质检或相关领域工作经验；</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 有使用标注工具或平台的经验；</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 熟悉人工智能领域的标注流程或质量管控体系。</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工作亮点：</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1、公司实力强大，贵州校企合作的典范企业；</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2、本项工作是人工智能领域的入门工作，致力于在人工智能领域寻求发展的可重点考虑；</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3、公司业务量大，工作长期稳定，特别适合寻求稳定工作者；</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4、公司现金流充足，按时发放工资，各项福利齐全，团队氛围良好（都是年轻群体，相处轻松愉快）。</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培训时间：10个工作日，其间20补助+13餐补</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综合薪资：</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1、薪资：基本薪资（2300-2800）+绩效（700-1200）+提成，月薪资3.5K-8K；</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2、福利：有住宿有每日餐补，全勤奖，节日福利，季度奖，季度提成，工作满一年享受带薪年假工龄工资，五险一金等。</w:t>
            </w:r>
          </w:p>
          <w:p>
            <w:pPr>
              <w:pStyle w:val="5"/>
              <w:rPr>
                <w:rFonts w:hint="eastAsia" w:ascii="宋体" w:hAnsi="宋体" w:eastAsia="宋体" w:cs="宋体"/>
                <w:b/>
                <w:color w:val="000000"/>
                <w:kern w:val="2"/>
                <w:sz w:val="18"/>
                <w:szCs w:val="18"/>
                <w:lang w:val="en-US" w:eastAsia="zh-CN" w:bidi="ar-SA"/>
              </w:rPr>
            </w:pP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重要提示：</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1、本岗位需至少坚持学习1-2个月才能达到熟练水平，故需要在公司至少做1-2个月才能保障收入达到4-5K一个相对稳定均衡的水平，缺乏工作耐心者、工作态度不端正者，请勿打扰！</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2、本岗位为基层工作岗位，公司坚持内部选拔人才，入职后可获得大量晋升机会。能力优秀者可在短期内（几个月）拥有晋升为项目管理负责人的重要机会！</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3、本工作无需做销售，办公室宽敞舒适，空调齐全！</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工作时间：</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单休，节假日正常休息，每天工作时间9:00-17：30</w:t>
            </w:r>
          </w:p>
          <w:p>
            <w:pPr>
              <w:widowControl/>
              <w:jc w:val="left"/>
              <w:rPr>
                <w:rFonts w:hint="eastAsia" w:ascii="宋体" w:hAnsi="宋体" w:cs="宋体"/>
                <w:b/>
                <w:color w:val="000000"/>
                <w:sz w:val="18"/>
                <w:szCs w:val="18"/>
              </w:rPr>
            </w:pPr>
          </w:p>
        </w:tc>
        <w:tc>
          <w:tcPr>
            <w:tcW w:w="2225" w:type="dxa"/>
            <w:vAlign w:val="center"/>
          </w:tcPr>
          <w:p>
            <w:pPr>
              <w:widowControl/>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10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left"/>
              <w:rPr>
                <w:rFonts w:hint="eastAsia" w:ascii="宋体" w:hAnsi="宋体" w:eastAsia="宋体" w:cs="宋体"/>
                <w:b/>
                <w:color w:val="000000"/>
                <w:kern w:val="2"/>
                <w:sz w:val="18"/>
                <w:szCs w:val="18"/>
                <w:lang w:val="en-US" w:eastAsia="zh-CN" w:bidi="ar-SA"/>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vAlign w:val="center"/>
          </w:tcPr>
          <w:p>
            <w:pPr>
              <w:pStyle w:val="5"/>
              <w:rPr>
                <w:rFonts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通用大模型类数据标注员</w:t>
            </w:r>
          </w:p>
          <w:p>
            <w:pPr>
              <w:pStyle w:val="5"/>
              <w:rPr>
                <w:rFonts w:hint="eastAsia" w:ascii="宋体" w:hAnsi="宋体" w:eastAsia="宋体" w:cs="宋体"/>
                <w:b/>
                <w:color w:val="000000"/>
                <w:kern w:val="2"/>
                <w:sz w:val="18"/>
                <w:szCs w:val="18"/>
                <w:lang w:val="en-US" w:eastAsia="zh-CN" w:bidi="ar-SA"/>
              </w:rPr>
            </w:pPr>
          </w:p>
        </w:tc>
        <w:tc>
          <w:tcPr>
            <w:tcW w:w="1239" w:type="dxa"/>
            <w:vAlign w:val="center"/>
          </w:tcPr>
          <w:p>
            <w:pPr>
              <w:pStyle w:val="5"/>
              <w:ind w:firstLine="361" w:firstLineChars="20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50</w:t>
            </w:r>
          </w:p>
        </w:tc>
        <w:tc>
          <w:tcPr>
            <w:tcW w:w="6816" w:type="dxa"/>
            <w:vAlign w:val="center"/>
          </w:tcPr>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岗位职责：</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1、主要负责AI大模型训练数据的制作，依照数据规范，对图像、文本、语音、视频等数据进行标注、分类、筛选、转写、分割等；</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2、项目问题沟通、复盘；</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3、协同项目部完成数据的整理统计，表格制作；</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4、部门领导安排的其他工作；</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5、快速高效的响应和处理各类工作要求。</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任职要求：</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1、本科以上学历，专业不限，文科优先；</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2、年龄18-35岁；</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 xml:space="preserve">3、熟练掌握电脑基本操作及熟练运营各类办公软件；  </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4、性格稳重，认真细致，工作责任心强；</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5、有良好的团队协作能力和抗压能力；</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6、有较强的阅读理解能力、沟通能力、学习能力</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加分项：</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 有无人驾驶、大模型数据标注、质检或相关领域工作经验；</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 有使用标注工具或平台的经验；</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 熟悉人工智能领域的标注流程或质量管控体系。</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工作亮点：</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1、公司实力强大，贵州校企合作的典范企业；</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2、本项工作是人工智能领域的入门工作，致力于在人工智能领域寻求发展的可重点考虑；</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3、公司业务量大，工作长期稳定，特别适合寻求稳定工作者；</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4、公司现金流充足，按时发放工资，各项福利齐全，团队氛围良好（都是年轻群体，相处轻松愉快）。</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培训时间：10个工作日，其间20补助+13餐补</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综合薪资：</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1、薪资：基本薪资（2300-2800）+绩效（700-1200）+提成，月薪资3.5K-8K；</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2、福利：有住宿有每日餐补，全勤奖，节日福利，工作满一年享受带薪年假工龄工资，五险一金等。</w:t>
            </w:r>
          </w:p>
          <w:p>
            <w:pPr>
              <w:pStyle w:val="5"/>
              <w:rPr>
                <w:rFonts w:hint="eastAsia" w:ascii="宋体" w:hAnsi="宋体" w:eastAsia="宋体" w:cs="宋体"/>
                <w:b/>
                <w:color w:val="000000"/>
                <w:kern w:val="2"/>
                <w:sz w:val="18"/>
                <w:szCs w:val="18"/>
                <w:lang w:val="en-US" w:eastAsia="zh-CN" w:bidi="ar-SA"/>
              </w:rPr>
            </w:pP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重要提示：</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1、本岗位需至少坚持学习1-2个月才能达到熟练水平，故需要在公司至少做1-2个月才能保障收入达到4-5K一个相对稳定均衡的水平，缺乏工作耐心者、工作态度不端正者，请勿打扰！</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2、本岗位为基层工作岗位，公司坚持内部选拔人才，入职后可获得大量晋升机会。能力优秀者可在短期内（几个月）拥有晋升为项目管理负责人的重要机会！</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3、本工作无需做销售，办公室宽敞舒适，空调齐全！</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工作时间：</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单休，节假日正常休息，每天工作时间9:00-17：30</w:t>
            </w:r>
          </w:p>
          <w:p>
            <w:pPr>
              <w:widowControl/>
              <w:jc w:val="left"/>
              <w:rPr>
                <w:rFonts w:hint="eastAsia" w:ascii="宋体" w:hAnsi="宋体" w:cs="宋体"/>
                <w:b/>
                <w:color w:val="000000"/>
                <w:sz w:val="18"/>
                <w:szCs w:val="18"/>
              </w:rPr>
            </w:pPr>
          </w:p>
        </w:tc>
        <w:tc>
          <w:tcPr>
            <w:tcW w:w="2225" w:type="dxa"/>
            <w:vAlign w:val="center"/>
          </w:tcPr>
          <w:p>
            <w:pPr>
              <w:widowControl/>
              <w:jc w:val="left"/>
              <w:rPr>
                <w:rFonts w:hint="eastAsia" w:ascii="宋体" w:hAnsi="宋体" w:cs="宋体"/>
                <w:b/>
                <w:color w:val="000000"/>
                <w:kern w:val="0"/>
                <w:sz w:val="18"/>
                <w:szCs w:val="18"/>
                <w:lang w:val="en-US" w:eastAsia="zh-CN" w:bidi="ar"/>
              </w:rPr>
            </w:pPr>
          </w:p>
        </w:tc>
        <w:tc>
          <w:tcPr>
            <w:tcW w:w="1959" w:type="dxa"/>
            <w:vAlign w:val="center"/>
          </w:tcPr>
          <w:p>
            <w:pPr>
              <w:jc w:val="left"/>
              <w:rPr>
                <w:rFonts w:hint="eastAsia" w:ascii="宋体" w:hAnsi="宋体" w:eastAsia="宋体" w:cs="宋体"/>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6" w:hRule="atLeast"/>
        </w:trPr>
        <w:tc>
          <w:tcPr>
            <w:tcW w:w="15749" w:type="dxa"/>
            <w:gridSpan w:val="8"/>
            <w:vAlign w:val="top"/>
          </w:tcPr>
          <w:p>
            <w:pPr>
              <w:widowControl/>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eastAsia="zh-CN" w:bidi="ar"/>
              </w:rPr>
              <w:t>招聘单位：</w:t>
            </w:r>
            <w:r>
              <w:rPr>
                <w:rFonts w:hint="eastAsia" w:ascii="宋体" w:hAnsi="宋体" w:cs="宋体"/>
                <w:b/>
                <w:color w:val="000000"/>
                <w:kern w:val="0"/>
                <w:sz w:val="18"/>
                <w:szCs w:val="18"/>
                <w:lang w:bidi="ar"/>
              </w:rPr>
              <w:t>安徽博石高科新材料股份有限公司</w:t>
            </w:r>
            <w:r>
              <w:rPr>
                <w:rFonts w:ascii="宋体" w:hAnsi="宋体" w:cs="宋体"/>
                <w:b/>
                <w:color w:val="000000"/>
                <w:kern w:val="0"/>
                <w:sz w:val="18"/>
                <w:szCs w:val="18"/>
                <w:lang w:val="en" w:bidi="ar"/>
              </w:rPr>
              <w:t xml:space="preserve">     </w:t>
            </w:r>
            <w:r>
              <w:rPr>
                <w:rFonts w:hint="eastAsia" w:ascii="宋体" w:hAnsi="宋体" w:cs="宋体"/>
                <w:b/>
                <w:color w:val="000000"/>
                <w:kern w:val="0"/>
                <w:sz w:val="18"/>
                <w:szCs w:val="18"/>
                <w:lang w:bidi="ar"/>
              </w:rPr>
              <w:t>公司地址：安徽省滁州市中新苏滁高新技术产业开发区湖州路869号（工作地点：</w:t>
            </w:r>
            <w:r>
              <w:rPr>
                <w:rFonts w:hint="eastAsia" w:ascii="宋体" w:hAnsi="宋体" w:cs="宋体"/>
                <w:b/>
                <w:color w:val="000000"/>
                <w:kern w:val="0"/>
                <w:sz w:val="18"/>
                <w:szCs w:val="18"/>
                <w:lang w:val="en-US" w:eastAsia="zh-CN" w:bidi="ar"/>
              </w:rPr>
              <w:t>安徽省滁州市</w:t>
            </w:r>
            <w:r>
              <w:rPr>
                <w:rFonts w:hint="eastAsia" w:ascii="宋体" w:hAnsi="宋体" w:cs="宋体"/>
                <w:b/>
                <w:color w:val="000000"/>
                <w:kern w:val="0"/>
                <w:sz w:val="18"/>
                <w:szCs w:val="18"/>
                <w:lang w:bidi="ar"/>
              </w:rPr>
              <w:t xml:space="preserve">） </w:t>
            </w:r>
            <w:r>
              <w:rPr>
                <w:rFonts w:ascii="宋体" w:hAnsi="宋体" w:cs="宋体"/>
                <w:b/>
                <w:color w:val="000000"/>
                <w:kern w:val="0"/>
                <w:sz w:val="18"/>
                <w:szCs w:val="18"/>
                <w:lang w:val="en" w:bidi="ar"/>
              </w:rPr>
              <w:t xml:space="preserve"> </w:t>
            </w:r>
            <w:r>
              <w:rPr>
                <w:rFonts w:hint="eastAsia" w:ascii="宋体" w:hAnsi="宋体" w:cs="宋体"/>
                <w:b/>
                <w:color w:val="000000"/>
                <w:kern w:val="0"/>
                <w:sz w:val="18"/>
                <w:szCs w:val="18"/>
                <w:lang w:bidi="ar"/>
              </w:rPr>
              <w:t>联系人：</w:t>
            </w:r>
            <w:r>
              <w:rPr>
                <w:rFonts w:hint="eastAsia" w:ascii="宋体" w:hAnsi="宋体" w:cs="宋体"/>
                <w:b/>
                <w:color w:val="000000"/>
                <w:kern w:val="0"/>
                <w:sz w:val="18"/>
                <w:szCs w:val="18"/>
                <w:lang w:val="en-US" w:eastAsia="zh-CN" w:bidi="ar"/>
              </w:rPr>
              <w:t>石女士</w:t>
            </w:r>
            <w:r>
              <w:rPr>
                <w:rFonts w:hint="eastAsia" w:ascii="宋体" w:hAnsi="宋体" w:cs="宋体"/>
                <w:b/>
                <w:color w:val="000000"/>
                <w:kern w:val="0"/>
                <w:sz w:val="18"/>
                <w:szCs w:val="18"/>
                <w:lang w:bidi="ar"/>
              </w:rPr>
              <w:t xml:space="preserve">  联系电话：</w:t>
            </w:r>
            <w:r>
              <w:rPr>
                <w:rFonts w:hint="eastAsia" w:ascii="宋体" w:hAnsi="宋体" w:cs="宋体"/>
                <w:b/>
                <w:color w:val="000000"/>
                <w:kern w:val="0"/>
                <w:sz w:val="18"/>
                <w:szCs w:val="18"/>
                <w:lang w:val="en-US" w:eastAsia="zh-CN" w:bidi="ar"/>
              </w:rPr>
              <w:t>0550-3101022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1" w:hRule="atLeast"/>
        </w:trPr>
        <w:tc>
          <w:tcPr>
            <w:tcW w:w="751" w:type="dxa"/>
            <w:vAlign w:val="top"/>
          </w:tcPr>
          <w:p>
            <w:pPr>
              <w:widowControl/>
              <w:ind w:firstLine="361" w:firstLineChars="2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22</w:t>
            </w:r>
          </w:p>
        </w:tc>
        <w:tc>
          <w:tcPr>
            <w:tcW w:w="1304"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单位简介</w:t>
            </w:r>
          </w:p>
        </w:tc>
        <w:tc>
          <w:tcPr>
            <w:tcW w:w="68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序号</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招聘职位</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招聘职数（人）</w:t>
            </w:r>
          </w:p>
        </w:tc>
        <w:tc>
          <w:tcPr>
            <w:tcW w:w="6816"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招聘资格及资历条件</w:t>
            </w:r>
          </w:p>
        </w:tc>
        <w:tc>
          <w:tcPr>
            <w:tcW w:w="222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薪资待遇</w:t>
            </w:r>
          </w:p>
        </w:tc>
        <w:tc>
          <w:tcPr>
            <w:tcW w:w="195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Align w:val="center"/>
          </w:tcPr>
          <w:p>
            <w:pPr>
              <w:keepNext w:val="0"/>
              <w:keepLines w:val="0"/>
              <w:pageBreakBefore w:val="0"/>
              <w:widowControl/>
              <w:kinsoku/>
              <w:wordWrap/>
              <w:overflowPunct/>
              <w:topLinePunct w:val="0"/>
              <w:autoSpaceDE/>
              <w:autoSpaceDN/>
              <w:bidi w:val="0"/>
              <w:spacing w:line="240" w:lineRule="exact"/>
              <w:jc w:val="left"/>
              <w:rPr>
                <w:rFonts w:ascii="宋体" w:hAnsi="宋体" w:cs="宋体"/>
                <w:b/>
                <w:color w:val="000000"/>
                <w:sz w:val="15"/>
                <w:szCs w:val="15"/>
              </w:rPr>
            </w:pPr>
            <w:r>
              <w:rPr>
                <w:rFonts w:hint="eastAsia" w:ascii="宋体" w:hAnsi="宋体" w:cs="宋体"/>
                <w:b/>
                <w:color w:val="000000"/>
                <w:kern w:val="0"/>
                <w:sz w:val="18"/>
                <w:szCs w:val="18"/>
                <w:lang w:bidi="ar"/>
              </w:rPr>
              <w:t>安徽博石高科新材料股份有限公司成立于2019年9月24日，注册资本4.99亿元，系全球最大的锰基正极材料研发、生产、销售的高新技术企业。产品主要应用于新能源汽车、储能、电动两轮车、3C数码、电动工具等领域。</w:t>
            </w:r>
            <w:r>
              <w:rPr>
                <w:rFonts w:hint="eastAsia" w:ascii="宋体" w:hAnsi="宋体" w:cs="宋体"/>
                <w:b/>
                <w:color w:val="000000"/>
                <w:kern w:val="0"/>
                <w:sz w:val="18"/>
                <w:szCs w:val="18"/>
                <w:lang w:bidi="ar"/>
              </w:rPr>
              <w:br w:type="textWrapping" w:clear="all"/>
            </w:r>
          </w:p>
        </w:tc>
        <w:tc>
          <w:tcPr>
            <w:tcW w:w="68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1</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生产设备操作员</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30</w:t>
            </w:r>
            <w:r>
              <w:rPr>
                <w:rFonts w:hint="eastAsia" w:ascii="宋体" w:hAnsi="宋体" w:cs="宋体"/>
                <w:b/>
                <w:color w:val="000000"/>
                <w:kern w:val="0"/>
                <w:sz w:val="18"/>
                <w:szCs w:val="18"/>
                <w:lang w:bidi="ar"/>
              </w:rPr>
              <w:t>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工作职责：</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1</w:t>
            </w:r>
            <w:r>
              <w:rPr>
                <w:rFonts w:hint="eastAsia" w:ascii="宋体" w:hAnsi="宋体" w:cs="宋体"/>
                <w:b/>
                <w:color w:val="000000"/>
                <w:kern w:val="0"/>
                <w:sz w:val="18"/>
                <w:szCs w:val="18"/>
                <w:lang w:bidi="ar"/>
              </w:rPr>
              <w:t>.执行上级工作指示，按时按质按量完成生产任务；</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2.负责车间设备操作及工作区域5S管理。</w:t>
            </w: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3.领导交办的其他事项。</w:t>
            </w:r>
          </w:p>
          <w:p>
            <w:pPr>
              <w:widowControl/>
              <w:jc w:val="left"/>
              <w:rPr>
                <w:rFonts w:ascii="宋体" w:hAnsi="宋体" w:cs="宋体"/>
                <w:b/>
                <w:color w:val="000000"/>
                <w:kern w:val="0"/>
                <w:sz w:val="18"/>
                <w:szCs w:val="18"/>
                <w:lang w:val="en-US" w:eastAsia="zh-CN" w:bidi="ar"/>
              </w:rPr>
            </w:pP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招聘资格：</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1、初中及以上学历，身心健康，接受倒班及站立式工作；</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2、吃苦耐劳，</w:t>
            </w:r>
            <w:r>
              <w:rPr>
                <w:rFonts w:hint="eastAsia" w:ascii="宋体" w:hAnsi="宋体" w:cs="宋体"/>
                <w:b/>
                <w:color w:val="000000"/>
                <w:kern w:val="0"/>
                <w:sz w:val="18"/>
                <w:szCs w:val="18"/>
                <w:lang w:val="en-US" w:eastAsia="zh-CN" w:bidi="ar"/>
              </w:rPr>
              <w:t>踏实认真，</w:t>
            </w:r>
            <w:r>
              <w:rPr>
                <w:rFonts w:hint="eastAsia" w:ascii="宋体" w:hAnsi="宋体" w:cs="宋体"/>
                <w:b/>
                <w:color w:val="000000"/>
                <w:kern w:val="0"/>
                <w:sz w:val="18"/>
                <w:szCs w:val="18"/>
                <w:lang w:bidi="ar"/>
              </w:rPr>
              <w:t>有工厂工作经验。</w:t>
            </w:r>
          </w:p>
        </w:tc>
        <w:tc>
          <w:tcPr>
            <w:tcW w:w="2225"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1.综合收入约6500-7500元/月。</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2.缴纳职工社会保险。</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3.住宿：免费4人间宿舍，上床下桌，配备空调、独立卫生间、阳台、洗衣机。</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4.用餐：免费工作餐，一大荤一小荤一素+一个水果/饮料</w:t>
            </w:r>
            <w:r>
              <w:rPr>
                <w:rFonts w:hint="eastAsia" w:ascii="宋体" w:hAnsi="宋体" w:cs="宋体"/>
                <w:b/>
                <w:color w:val="000000"/>
                <w:kern w:val="0"/>
                <w:sz w:val="18"/>
                <w:szCs w:val="18"/>
                <w:lang w:val="en-US" w:eastAsia="zh-CN" w:bidi="ar"/>
              </w:rPr>
              <w:t>+主食</w:t>
            </w:r>
            <w:r>
              <w:rPr>
                <w:rFonts w:hint="eastAsia" w:ascii="宋体" w:hAnsi="宋体" w:cs="宋体"/>
                <w:b/>
                <w:color w:val="000000"/>
                <w:kern w:val="0"/>
                <w:sz w:val="18"/>
                <w:szCs w:val="18"/>
                <w:lang w:bidi="ar"/>
              </w:rPr>
              <w:t>。</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5.节日慰问：节日礼品、生日礼品。</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6.带薪假：享有带薪年休假、带薪病假、带薪婚假等各类带薪假。</w:t>
            </w:r>
          </w:p>
        </w:tc>
        <w:tc>
          <w:tcPr>
            <w:tcW w:w="1959" w:type="dxa"/>
            <w:vAlign w:val="center"/>
          </w:tcPr>
          <w:p>
            <w:pPr>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sz w:val="18"/>
                <w:szCs w:val="18"/>
                <w:lang w:val="en-US" w:eastAsia="zh-CN"/>
              </w:rPr>
              <w:t>工作地点：</w:t>
            </w:r>
            <w:r>
              <w:rPr>
                <w:rFonts w:hint="eastAsia" w:ascii="宋体" w:hAnsi="宋体" w:cs="宋体"/>
                <w:b/>
                <w:color w:val="000000"/>
                <w:sz w:val="18"/>
                <w:szCs w:val="18"/>
              </w:rPr>
              <w:t>安徽省滁州市（与江苏南京相邻，高铁18分钟）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15749" w:type="dxa"/>
            <w:gridSpan w:val="8"/>
            <w:vAlign w:val="top"/>
          </w:tcPr>
          <w:p>
            <w:pPr>
              <w:jc w:val="left"/>
              <w:rPr>
                <w:rFonts w:hint="default"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招聘单位：晴隆中天智选假日酒店（中天晴隆酒店管理有限公司）                公司地址：贵州省黔西南州晴隆县城                    联系电话：邓女士15685183676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vAlign w:val="top"/>
          </w:tcPr>
          <w:p>
            <w:pPr>
              <w:widowControl/>
              <w:ind w:firstLine="361" w:firstLineChars="2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23</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52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keepNext w:val="0"/>
              <w:keepLines w:val="0"/>
              <w:widowControl/>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酒店位于风景秀丽的贵州省黔西南州晴隆县，是由贵阳中天金融集团投资，英国洲际酒店管理集团特许经营管理，世界著名酒店设计公司KKS设计的晴隆首家国际品牌酒店。酒店坐落于极具彝族特色的阿妹戚托特色小镇中心，紧邻沪昆高速，距离著名的4A景区 24 道拐仅约 7 公里，现代简约的酒店设计与园林景观完美结合，并融入当地特定元素。</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中天金融集团股份有限公司成立于1978年，1994年在深圳证券交易所主板上市，是贵州省第一家上市公司，股票代码000540。是贵州省内成长最快、规模最大、综合实力最强的民营企业之一。</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洲际集团成立于1777年，全球最大及网络分布最广的专业酒店管理集团，拥有洲际、皇冠假日、假日酒店等多个国际知名酒店品牌和超过60年国际酒店管理经验；全球100多个国家和地区经营和特许经营着超过4,400家酒店，超过660,000间客房。</w:t>
            </w:r>
          </w:p>
          <w:p>
            <w:pPr>
              <w:keepNext w:val="0"/>
              <w:keepLines w:val="0"/>
              <w:widowControl/>
              <w:suppressLineNumbers w:val="0"/>
              <w:jc w:val="left"/>
              <w:rPr>
                <w:rFonts w:hint="eastAsia" w:ascii="宋体" w:hAnsi="宋体" w:eastAsia="宋体" w:cs="宋体"/>
                <w:b/>
                <w:bCs w:val="0"/>
                <w:i w:val="0"/>
                <w:color w:val="000000"/>
                <w:kern w:val="2"/>
                <w:sz w:val="18"/>
                <w:szCs w:val="18"/>
                <w:u w:val="none"/>
                <w:lang w:val="en-US" w:eastAsia="zh-CN" w:bidi="ar-SA"/>
              </w:rPr>
            </w:pP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1</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cs="宋体"/>
                <w:b/>
                <w:bCs w:val="0"/>
                <w:i w:val="0"/>
                <w:color w:val="000000"/>
                <w:sz w:val="18"/>
                <w:szCs w:val="18"/>
                <w:u w:val="none"/>
                <w:lang w:val="en-US" w:eastAsia="zh-CN"/>
              </w:rPr>
              <w:t>机电工程师</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 xml:space="preserve"> 1人</w:t>
            </w:r>
          </w:p>
        </w:tc>
        <w:tc>
          <w:tcPr>
            <w:tcW w:w="6816" w:type="dxa"/>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任职条件：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中专及以上学历；电气、电力工程及自动化等相关专业;</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2.持有高、低压电工证，相关从业经验者优先</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3.沟通、协调能力强，能熟练与其他部门、其他公司对接相关工作;基本的计算机使用技能，能够读写；</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4.除本职位所要求的主要工作职责外，因智选假日的运营模式，该职位员工应履行一专多能的工作职能。</w:t>
            </w:r>
          </w:p>
        </w:tc>
        <w:tc>
          <w:tcPr>
            <w:tcW w:w="2225" w:type="dxa"/>
            <w:vAlign w:val="center"/>
          </w:tcPr>
          <w:p>
            <w:pPr>
              <w:keepNext w:val="0"/>
              <w:keepLines w:val="0"/>
              <w:widowControl/>
              <w:suppressLineNumbers w:val="0"/>
              <w:jc w:val="left"/>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福利待遇：薪资</w:t>
            </w:r>
            <w:r>
              <w:rPr>
                <w:rFonts w:hint="eastAsia" w:ascii="宋体" w:hAnsi="宋体" w:cs="宋体"/>
                <w:b/>
                <w:bCs w:val="0"/>
                <w:i w:val="0"/>
                <w:color w:val="000000"/>
                <w:kern w:val="0"/>
                <w:sz w:val="18"/>
                <w:szCs w:val="18"/>
                <w:u w:val="none"/>
                <w:lang w:val="en-US" w:eastAsia="zh-CN" w:bidi="ar"/>
              </w:rPr>
              <w:t>面议，</w:t>
            </w:r>
            <w:r>
              <w:rPr>
                <w:rFonts w:hint="eastAsia" w:ascii="宋体" w:hAnsi="宋体" w:eastAsia="宋体" w:cs="宋体"/>
                <w:b/>
                <w:bCs w:val="0"/>
                <w:i w:val="0"/>
                <w:color w:val="000000"/>
                <w:kern w:val="0"/>
                <w:sz w:val="18"/>
                <w:szCs w:val="18"/>
                <w:u w:val="none"/>
                <w:lang w:val="en-US" w:eastAsia="zh-CN" w:bidi="ar"/>
              </w:rPr>
              <w:t>五险+住宿</w:t>
            </w:r>
            <w:r>
              <w:rPr>
                <w:rFonts w:hint="eastAsia" w:ascii="宋体" w:hAnsi="宋体" w:cs="宋体"/>
                <w:b/>
                <w:bCs w:val="0"/>
                <w:i w:val="0"/>
                <w:color w:val="000000"/>
                <w:kern w:val="0"/>
                <w:sz w:val="18"/>
                <w:szCs w:val="18"/>
                <w:u w:val="none"/>
                <w:lang w:val="en-US" w:eastAsia="zh-CN" w:bidi="ar"/>
              </w:rPr>
              <w:t>+员工餐+月休8天</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黔西南州晴隆县</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181"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left"/>
              <w:rPr>
                <w:rFonts w:hint="eastAsia" w:ascii="宋体" w:hAnsi="宋体" w:eastAsia="宋体" w:cs="宋体"/>
                <w:b/>
                <w:bCs w:val="0"/>
                <w:i w:val="0"/>
                <w:color w:val="000000"/>
                <w:kern w:val="2"/>
                <w:sz w:val="18"/>
                <w:szCs w:val="18"/>
                <w:u w:val="none"/>
                <w:lang w:val="en-US" w:eastAsia="zh-CN" w:bidi="ar-SA"/>
              </w:rPr>
            </w:pP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cs="宋体"/>
                <w:b/>
                <w:bCs w:val="0"/>
                <w:i w:val="0"/>
                <w:color w:val="000000"/>
                <w:kern w:val="2"/>
                <w:sz w:val="18"/>
                <w:szCs w:val="18"/>
                <w:u w:val="none"/>
                <w:lang w:val="en-US" w:eastAsia="zh-CN" w:bidi="ar-SA"/>
              </w:rPr>
              <w:t>2</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cs="宋体"/>
                <w:b/>
                <w:bCs w:val="0"/>
                <w:i w:val="0"/>
                <w:color w:val="000000"/>
                <w:sz w:val="18"/>
                <w:szCs w:val="18"/>
                <w:u w:val="none"/>
                <w:lang w:val="en-US" w:eastAsia="zh-CN"/>
              </w:rPr>
              <w:t>空调工程师</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 xml:space="preserve"> 1人</w:t>
            </w:r>
          </w:p>
        </w:tc>
        <w:tc>
          <w:tcPr>
            <w:tcW w:w="6816" w:type="dxa"/>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任职条件：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.中专及以上学历，空调、制冷、机械相关专业;</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2.有大型水冷机组工作经验、持制冷操作证优先;</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3.沟通、协调能力强，能熟练与其他部门、其他公司对接相关工作;基本的计算机使用技能，能够读写；</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4.除本职位所要求的主要工作职责外，因智选假日的运营模式，该职位员工应履行一专多能的工作职能。</w:t>
            </w:r>
          </w:p>
        </w:tc>
        <w:tc>
          <w:tcPr>
            <w:tcW w:w="2225" w:type="dxa"/>
            <w:vAlign w:val="center"/>
          </w:tcPr>
          <w:p>
            <w:pPr>
              <w:keepNext w:val="0"/>
              <w:keepLines w:val="0"/>
              <w:widowControl/>
              <w:suppressLineNumbers w:val="0"/>
              <w:jc w:val="left"/>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福利待遇：薪资</w:t>
            </w:r>
            <w:r>
              <w:rPr>
                <w:rFonts w:hint="eastAsia" w:ascii="宋体" w:hAnsi="宋体" w:cs="宋体"/>
                <w:b/>
                <w:bCs w:val="0"/>
                <w:i w:val="0"/>
                <w:color w:val="000000"/>
                <w:kern w:val="0"/>
                <w:sz w:val="18"/>
                <w:szCs w:val="18"/>
                <w:u w:val="none"/>
                <w:lang w:val="en-US" w:eastAsia="zh-CN" w:bidi="ar"/>
              </w:rPr>
              <w:t>面议，</w:t>
            </w:r>
            <w:r>
              <w:rPr>
                <w:rFonts w:hint="eastAsia" w:ascii="宋体" w:hAnsi="宋体" w:eastAsia="宋体" w:cs="宋体"/>
                <w:b/>
                <w:bCs w:val="0"/>
                <w:i w:val="0"/>
                <w:color w:val="000000"/>
                <w:kern w:val="0"/>
                <w:sz w:val="18"/>
                <w:szCs w:val="18"/>
                <w:u w:val="none"/>
                <w:lang w:val="en-US" w:eastAsia="zh-CN" w:bidi="ar"/>
              </w:rPr>
              <w:t>五险+住宿</w:t>
            </w:r>
            <w:r>
              <w:rPr>
                <w:rFonts w:hint="eastAsia" w:ascii="宋体" w:hAnsi="宋体" w:cs="宋体"/>
                <w:b/>
                <w:bCs w:val="0"/>
                <w:i w:val="0"/>
                <w:color w:val="000000"/>
                <w:kern w:val="0"/>
                <w:sz w:val="18"/>
                <w:szCs w:val="18"/>
                <w:u w:val="none"/>
                <w:lang w:val="en-US" w:eastAsia="zh-CN" w:bidi="ar"/>
              </w:rPr>
              <w:t>+员工餐+月休8天</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黔西南州晴隆县</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54" w:hRule="atLeast"/>
        </w:trPr>
        <w:tc>
          <w:tcPr>
            <w:tcW w:w="15749" w:type="dxa"/>
            <w:gridSpan w:val="8"/>
            <w:vAlign w:val="top"/>
          </w:tcPr>
          <w:p>
            <w:pPr>
              <w:rPr>
                <w:rFonts w:hint="eastAsia" w:ascii="宋体" w:hAnsi="宋体" w:eastAsia="宋体" w:cs="宋体"/>
                <w:b/>
                <w:bCs w:val="0"/>
                <w:i w:val="0"/>
                <w:color w:val="000000"/>
                <w:kern w:val="0"/>
                <w:sz w:val="18"/>
                <w:szCs w:val="18"/>
                <w:u w:val="none"/>
                <w:lang w:val="en-US" w:eastAsia="zh-CN" w:bidi="ar"/>
              </w:rPr>
            </w:pPr>
          </w:p>
          <w:p>
            <w:r>
              <w:rPr>
                <w:rFonts w:hint="eastAsia" w:ascii="宋体" w:hAnsi="宋体" w:eastAsia="宋体" w:cs="宋体"/>
                <w:b/>
                <w:bCs w:val="0"/>
                <w:i w:val="0"/>
                <w:color w:val="000000"/>
                <w:kern w:val="0"/>
                <w:sz w:val="18"/>
                <w:szCs w:val="18"/>
                <w:u w:val="none"/>
                <w:lang w:val="en-US" w:eastAsia="zh-CN" w:bidi="ar"/>
              </w:rPr>
              <w:t>招聘单位：安顺市大健康医药产业运营有限公司        公司地址：贵州省安顺市开发区幺铺镇东环一路与东纵二路交叉口南侧贵州百灵医药物流园     联系人及电话：施经理 18908531601</w:t>
            </w:r>
          </w:p>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ascii="宋体" w:hAnsi="宋体" w:eastAsia="宋体" w:cs="宋体"/>
                <w:b/>
                <w:bCs w:val="0"/>
                <w:i w:val="0"/>
                <w:color w:val="000000"/>
                <w:kern w:val="0"/>
                <w:sz w:val="18"/>
                <w:szCs w:val="18"/>
                <w:u w:val="none"/>
                <w:lang w:val="en-US" w:eastAsia="zh-CN" w:bidi="ar"/>
              </w:rPr>
            </w:pPr>
          </w:p>
          <w:p>
            <w:pPr>
              <w:jc w:val="left"/>
              <w:rPr>
                <w:rFonts w:hint="eastAsia" w:ascii="宋体" w:hAnsi="宋体" w:eastAsia="宋体" w:cs="宋体"/>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92"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24</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安顺市大健康医药产业运营有限公司    </w:t>
            </w:r>
          </w:p>
          <w:p>
            <w:pPr>
              <w:keepNext w:val="0"/>
              <w:keepLines w:val="0"/>
              <w:widowControl/>
              <w:suppressLineNumbers w:val="0"/>
              <w:jc w:val="left"/>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 xml:space="preserve"> </w:t>
            </w:r>
          </w:p>
        </w:tc>
        <w:tc>
          <w:tcPr>
            <w:tcW w:w="685" w:type="dxa"/>
            <w:vAlign w:val="center"/>
          </w:tcPr>
          <w:p>
            <w:pPr>
              <w:keepNext w:val="0"/>
              <w:keepLines w:val="0"/>
              <w:widowControl/>
              <w:suppressLineNumbers w:val="0"/>
              <w:jc w:val="center"/>
              <w:rPr>
                <w:rFonts w:ascii="宋体" w:hAnsi="宋体" w:cs="宋体"/>
                <w:b/>
                <w:bCs w:val="0"/>
                <w:i w:val="0"/>
                <w:color w:val="000000"/>
                <w:kern w:val="2"/>
                <w:sz w:val="18"/>
                <w:szCs w:val="18"/>
                <w:u w:val="none"/>
                <w:lang w:val="en-US" w:eastAsia="zh-CN" w:bidi="ar-SA"/>
              </w:rPr>
            </w:pPr>
            <w:r>
              <w:rPr>
                <w:rFonts w:hint="eastAsia" w:ascii="宋体" w:hAnsi="宋体" w:cs="宋体"/>
                <w:b/>
                <w:bCs w:val="0"/>
                <w:i w:val="0"/>
                <w:color w:val="000000"/>
                <w:kern w:val="2"/>
                <w:sz w:val="18"/>
                <w:szCs w:val="18"/>
                <w:u w:val="none"/>
                <w:lang w:val="en-US" w:eastAsia="zh-CN" w:bidi="ar-SA"/>
              </w:rPr>
              <w:t>1</w:t>
            </w:r>
          </w:p>
        </w:tc>
        <w:tc>
          <w:tcPr>
            <w:tcW w:w="770" w:type="dxa"/>
            <w:vAlign w:val="center"/>
          </w:tcPr>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驻点工程师</w:t>
            </w:r>
          </w:p>
        </w:tc>
        <w:tc>
          <w:tcPr>
            <w:tcW w:w="1239" w:type="dxa"/>
            <w:vAlign w:val="center"/>
          </w:tcPr>
          <w:p>
            <w:pPr>
              <w:ind w:firstLine="542" w:firstLineChars="300"/>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2人</w:t>
            </w:r>
          </w:p>
        </w:tc>
        <w:tc>
          <w:tcPr>
            <w:tcW w:w="6816" w:type="dxa"/>
            <w:vAlign w:val="center"/>
          </w:tcPr>
          <w:p>
            <w:pPr>
              <w:rPr>
                <w:rFonts w:hint="eastAsia" w:ascii="宋体" w:hAnsi="宋体" w:eastAsia="宋体" w:cs="宋体"/>
                <w:b/>
                <w:bCs w:val="0"/>
                <w:i w:val="0"/>
                <w:color w:val="000000"/>
                <w:kern w:val="0"/>
                <w:sz w:val="18"/>
                <w:szCs w:val="18"/>
                <w:u w:val="none"/>
                <w:lang w:val="en-US" w:eastAsia="zh-CN" w:bidi="ar"/>
              </w:rPr>
            </w:pPr>
          </w:p>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1.全日制大专及以上学历；</w:t>
            </w:r>
          </w:p>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2.医学检验类相关专业毕业；</w:t>
            </w:r>
          </w:p>
          <w:p>
            <w:pP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3.有相关工作经验或资质证书者优先考虑。</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225" w:type="dxa"/>
            <w:vMerge w:val="restart"/>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面议</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left"/>
              <w:rPr>
                <w:rFonts w:hint="eastAsia" w:ascii="宋体" w:hAnsi="宋体" w:eastAsia="宋体" w:cs="宋体"/>
                <w:b/>
                <w:bCs w:val="0"/>
                <w:i w:val="0"/>
                <w:color w:val="000000"/>
                <w:kern w:val="2"/>
                <w:sz w:val="18"/>
                <w:szCs w:val="18"/>
                <w:u w:val="none"/>
                <w:lang w:val="en-US" w:eastAsia="zh-CN" w:bidi="ar-SA"/>
              </w:rPr>
            </w:pPr>
          </w:p>
        </w:tc>
        <w:tc>
          <w:tcPr>
            <w:tcW w:w="685" w:type="dxa"/>
            <w:vAlign w:val="center"/>
          </w:tcPr>
          <w:p>
            <w:pPr>
              <w:ind w:firstLine="361" w:firstLineChars="200"/>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2   </w:t>
            </w:r>
          </w:p>
        </w:tc>
        <w:tc>
          <w:tcPr>
            <w:tcW w:w="770" w:type="dxa"/>
            <w:vAlign w:val="center"/>
          </w:tcPr>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招聘商务代表</w:t>
            </w:r>
          </w:p>
        </w:tc>
        <w:tc>
          <w:tcPr>
            <w:tcW w:w="1239" w:type="dxa"/>
            <w:vAlign w:val="center"/>
          </w:tcPr>
          <w:p>
            <w:pPr>
              <w:ind w:firstLine="542" w:firstLineChars="30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1人</w:t>
            </w:r>
          </w:p>
        </w:tc>
        <w:tc>
          <w:tcPr>
            <w:tcW w:w="6816" w:type="dxa"/>
            <w:vAlign w:val="center"/>
          </w:tcPr>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1.全日制大专及以上学历；</w:t>
            </w:r>
          </w:p>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2.医学类相关专业毕业；</w:t>
            </w:r>
          </w:p>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3.一年以上相关工作经验。</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225" w:type="dxa"/>
            <w:vMerge w:val="continue"/>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15749" w:type="dxa"/>
            <w:gridSpan w:val="8"/>
            <w:vAlign w:val="top"/>
          </w:tcPr>
          <w:p>
            <w:pPr>
              <w:widowControl/>
              <w:ind w:firstLine="361" w:firstLineChars="200"/>
              <w:jc w:val="both"/>
              <w:rPr>
                <w:rFonts w:ascii="宋体" w:hAnsi="宋体" w:cs="宋体"/>
                <w:b/>
                <w:color w:val="000000"/>
                <w:kern w:val="0"/>
                <w:sz w:val="18"/>
                <w:szCs w:val="18"/>
                <w:lang w:val="en" w:eastAsia="zh-CN" w:bidi="ar"/>
              </w:rPr>
            </w:pPr>
          </w:p>
          <w:p>
            <w:pPr>
              <w:rPr>
                <w:rFonts w:ascii="微软雅黑" w:hAnsi="微软雅黑" w:eastAsia="微软雅黑" w:cs="微软雅黑"/>
                <w:b/>
                <w:bCs/>
                <w:color w:val="0070C0"/>
                <w:sz w:val="28"/>
                <w:szCs w:val="28"/>
                <w:lang w:val="en-US" w:eastAsia="zh-CN"/>
              </w:rPr>
            </w:pPr>
            <w:r>
              <w:rPr>
                <w:rFonts w:hint="eastAsia" w:ascii="宋体" w:hAnsi="宋体" w:cs="宋体"/>
                <w:b/>
                <w:color w:val="000000"/>
                <w:kern w:val="0"/>
                <w:sz w:val="18"/>
                <w:szCs w:val="18"/>
                <w:lang w:val="en-US" w:eastAsia="zh-CN" w:bidi="ar"/>
              </w:rPr>
              <w:t>招聘单位：东方瀑宫餐厅                                                    工作</w:t>
            </w:r>
            <w:r>
              <w:rPr>
                <w:rFonts w:hint="eastAsia" w:ascii="宋体" w:hAnsi="宋体" w:cs="宋体"/>
                <w:b/>
                <w:color w:val="000000"/>
                <w:kern w:val="0"/>
                <w:sz w:val="18"/>
                <w:szCs w:val="18"/>
                <w:lang w:bidi="ar"/>
              </w:rPr>
              <w:t>地址：</w:t>
            </w:r>
            <w:r>
              <w:rPr>
                <w:rFonts w:hint="eastAsia" w:ascii="宋体" w:hAnsi="宋体" w:cs="宋体"/>
                <w:b/>
                <w:color w:val="000000"/>
                <w:kern w:val="0"/>
                <w:sz w:val="18"/>
                <w:szCs w:val="18"/>
                <w:lang w:val="en-US" w:eastAsia="zh-CN" w:bidi="ar"/>
              </w:rPr>
              <w:t>安顺市娄湖                                    联</w:t>
            </w:r>
            <w:r>
              <w:rPr>
                <w:rFonts w:hint="eastAsia" w:ascii="宋体" w:hAnsi="宋体" w:cs="宋体"/>
                <w:b/>
                <w:color w:val="000000"/>
                <w:kern w:val="0"/>
                <w:sz w:val="18"/>
                <w:szCs w:val="18"/>
                <w:lang w:bidi="ar"/>
              </w:rPr>
              <w:t>系人</w:t>
            </w:r>
            <w:r>
              <w:rPr>
                <w:rFonts w:hint="eastAsia" w:ascii="宋体" w:hAnsi="宋体" w:cs="宋体"/>
                <w:b/>
                <w:color w:val="000000"/>
                <w:kern w:val="0"/>
                <w:sz w:val="18"/>
                <w:szCs w:val="18"/>
                <w:lang w:eastAsia="zh-CN" w:bidi="ar"/>
              </w:rPr>
              <w:t>及</w:t>
            </w:r>
            <w:r>
              <w:rPr>
                <w:rFonts w:hint="eastAsia" w:ascii="宋体" w:hAnsi="宋体" w:cs="宋体"/>
                <w:b/>
                <w:color w:val="000000"/>
                <w:kern w:val="0"/>
                <w:sz w:val="18"/>
                <w:szCs w:val="18"/>
                <w:lang w:bidi="ar"/>
              </w:rPr>
              <w:t>电话：</w:t>
            </w:r>
            <w:r>
              <w:rPr>
                <w:rFonts w:hint="eastAsia" w:ascii="宋体" w:hAnsi="宋体" w:cs="宋体"/>
                <w:b/>
                <w:color w:val="000000"/>
                <w:kern w:val="0"/>
                <w:sz w:val="18"/>
                <w:szCs w:val="18"/>
                <w:lang w:val="en-US" w:eastAsia="zh-CN" w:bidi="ar"/>
              </w:rPr>
              <w:t>陈经理18685301277</w:t>
            </w:r>
          </w:p>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25</w:t>
            </w:r>
          </w:p>
        </w:tc>
        <w:tc>
          <w:tcPr>
            <w:tcW w:w="1304" w:type="dxa"/>
            <w:vAlign w:val="center"/>
          </w:tcPr>
          <w:p>
            <w:pPr>
              <w:widowControl/>
              <w:ind w:firstLine="361" w:firstLineChars="200"/>
              <w:jc w:val="both"/>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widowControl/>
              <w:jc w:val="center"/>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东方瀑宫餐厅</w:t>
            </w: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widowControl/>
              <w:jc w:val="center"/>
              <w:rPr>
                <w:rFonts w:hint="eastAsia" w:ascii="宋体" w:hAnsi="宋体" w:eastAsia="宋体" w:cs="宋体"/>
                <w:b/>
                <w:color w:val="000000"/>
                <w:kern w:val="0"/>
                <w:sz w:val="18"/>
                <w:szCs w:val="18"/>
                <w:lang w:eastAsia="zh-CN" w:bidi="ar"/>
              </w:rPr>
            </w:pPr>
            <w:r>
              <w:rPr>
                <w:rFonts w:hint="eastAsia" w:ascii="宋体" w:hAnsi="宋体" w:cs="宋体"/>
                <w:b/>
                <w:color w:val="000000"/>
                <w:kern w:val="0"/>
                <w:sz w:val="18"/>
                <w:szCs w:val="18"/>
                <w:lang w:val="en-US" w:eastAsia="zh-CN" w:bidi="ar"/>
              </w:rPr>
              <w:t>黔川湘粤复合型厨师长</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协菜品研发与质量控制</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负责黔、川、湘、粤四地菜系的融合与创新，制定标准化菜谱。需定期推出新菜品以适应市场变化，同时严格监控出餐标准，确保色、香、味、形符合餐厅定位，处理顾客对菜品的反馈。</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厨房运营与成本管理：全面主持厨房日常管理工作，包括食材采购验收、库存管理及成本控制。需合理控制食品成本率，杜绝浪费，优化后厨动线流程，提高出餐效率，确保食品安全卫生达标。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团队建设与人员培训：负责后厨团队的组建、考核与培训。需指导厨师提升烹饪技艺，特别是针对复合型菜系的制作技巧进行传帮带，营造积极向上的工作氛围，确保团队稳定性。</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设备维护与安全管理：监督厨房设备的日常维护与保养，确保设施正常运行。严格执行安全生产责任制，排查水、电、气及消防隐患，预防事故发生。</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年龄在 30-42岁 之间，处于烹饪技艺与管理能力的黄金时期。拥有 5年以上 中大型餐饮企业后厨管理经验，其中至少3年以上同岗位（厨师长/行政总厨）工作经历。</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2.专业技能要求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精通复合菜系：必须熟练掌握 黔（贵州）、川（四川）、湘（湖南）、粤（广东） 四大菜系的烹饪技法与味型特点。</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融合创新能力：具备极强的菜品研发能力，能够根据市场需求将不同菜系进行融合创新，打造具有本店特色的招牌菜。</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出品稳定性：能够制定标准作业程序，确保菜品口味、份量、摆盘的长期稳定性。</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3.管理与运营能力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成本控制：精通厨房成本核算，能够有效控制食品成本和人力成本，杜绝浪费，提升毛利空间。</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团队领导力：具备优秀的团队组建、培训和考核能力，能够激发厨师团队的工作热情，降低人员流失率。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沟通协调：具备良好的跨部门沟通能力，能妥善处理前厅与后厨的配合问题，以及应对顾客的菜品投诉。</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4.职业素养与安全</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持有有效的健康证及高级厨师证（或相关职业资格证书）。熟悉国家食品安全法律法规，严格执行《食品安全法》，确保厨房卫生零事故。身体健康，精力充沛，能适应餐饮行业的高强度工作节奏及倒班制度。认同企业文化，忠诚度高，具有良好的职业道德和敬业精神。</w:t>
            </w:r>
          </w:p>
          <w:p>
            <w:pPr>
              <w:pStyle w:val="2"/>
              <w:rPr>
                <w:rFonts w:hint="eastAsia"/>
                <w:lang w:val="en-US" w:eastAsia="zh-CN"/>
              </w:rPr>
            </w:pPr>
          </w:p>
          <w:p>
            <w:pPr>
              <w:widowControl/>
              <w:tabs>
                <w:tab w:val="left" w:pos="1261"/>
              </w:tabs>
              <w:ind w:firstLine="361" w:firstLineChars="200"/>
              <w:jc w:val="left"/>
              <w:rPr>
                <w:rFonts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底薪+提成+绩效+全勤奖+节日福利（8000元至12000元），员工餐、晋升通道，（具体面议）；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1084" w:firstLineChars="600"/>
              <w:jc w:val="left"/>
              <w:rPr>
                <w:rFonts w:hint="eastAsia" w:ascii="宋体" w:hAnsi="宋体" w:cs="宋体"/>
                <w:b/>
                <w:color w:val="000000"/>
                <w:kern w:val="0"/>
                <w:sz w:val="18"/>
                <w:szCs w:val="18"/>
                <w:lang w:val="en-US" w:eastAsia="zh-CN" w:bidi="ar"/>
              </w:rPr>
            </w:pPr>
          </w:p>
        </w:tc>
        <w:tc>
          <w:tcPr>
            <w:tcW w:w="1959" w:type="dxa"/>
            <w:vMerge w:val="restart"/>
            <w:vAlign w:val="center"/>
          </w:tcPr>
          <w:p>
            <w:pPr>
              <w:widowControl/>
              <w:suppressAutoHyphens/>
              <w:bidi w:val="0"/>
              <w:jc w:val="left"/>
              <w:rPr>
                <w:rFonts w:hint="eastAsia" w:ascii="宋体" w:hAnsi="宋体" w:cs="宋体"/>
                <w:b/>
                <w:color w:val="000000"/>
                <w:kern w:val="0"/>
                <w:sz w:val="18"/>
                <w:szCs w:val="18"/>
                <w:lang w:val="en-US" w:eastAsia="zh-CN" w:bidi="ar"/>
              </w:rPr>
            </w:pPr>
          </w:p>
          <w:p>
            <w:pPr>
              <w:widowControl/>
              <w:suppressAutoHyphens/>
              <w:bidi w:val="0"/>
              <w:jc w:val="left"/>
              <w:rPr>
                <w:rFonts w:hint="eastAsia" w:ascii="宋体" w:hAnsi="宋体" w:cs="宋体"/>
                <w:b/>
                <w:color w:val="000000"/>
                <w:kern w:val="0"/>
                <w:sz w:val="18"/>
                <w:szCs w:val="18"/>
                <w:lang w:val="en-US" w:eastAsia="zh-CN" w:bidi="ar"/>
              </w:rPr>
            </w:pP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 </w:t>
            </w:r>
          </w:p>
          <w:p>
            <w:pPr>
              <w:widowControl/>
              <w:suppressAutoHyphens/>
              <w:bidi w:val="0"/>
              <w:jc w:val="left"/>
              <w:rPr>
                <w:rFonts w:hint="default" w:ascii="宋体" w:hAnsi="宋体" w:cs="宋体"/>
                <w:b/>
                <w:color w:val="000000"/>
                <w:kern w:val="0"/>
                <w:sz w:val="18"/>
                <w:szCs w:val="18"/>
                <w:lang w:val="en-US" w:eastAsia="zh-CN" w:bidi="ar"/>
              </w:rPr>
            </w:pPr>
          </w:p>
          <w:p>
            <w:pPr>
              <w:widowControl/>
              <w:suppressAutoHyphens/>
              <w:bidi w:val="0"/>
              <w:jc w:val="left"/>
              <w:rPr>
                <w:rFonts w:hint="eastAsia" w:ascii="宋体" w:hAnsi="宋体" w:cs="宋体"/>
                <w:b/>
                <w:color w:val="000000"/>
                <w:kern w:val="0"/>
                <w:sz w:val="18"/>
                <w:szCs w:val="18"/>
                <w:lang w:val="en-US" w:eastAsia="zh-CN" w:bidi="ar"/>
              </w:rPr>
            </w:pPr>
          </w:p>
          <w:p>
            <w:pPr>
              <w:widowControl/>
              <w:suppressAutoHyphens/>
              <w:bidi w:val="0"/>
              <w:jc w:val="left"/>
              <w:rPr>
                <w:rFonts w:hint="eastAsia" w:ascii="宋体" w:hAnsi="宋体" w:cs="宋体"/>
                <w:b/>
                <w:color w:val="000000"/>
                <w:kern w:val="0"/>
                <w:sz w:val="18"/>
                <w:szCs w:val="18"/>
                <w:lang w:val="en-US" w:eastAsia="zh-CN" w:bidi="ar"/>
              </w:rPr>
            </w:pP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6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黔川湘粤副厨</w:t>
            </w:r>
          </w:p>
          <w:p>
            <w:pPr>
              <w:widowControl/>
              <w:jc w:val="center"/>
              <w:rPr>
                <w:rFonts w:hint="eastAsia" w:ascii="宋体" w:hAnsi="宋体" w:eastAsia="宋体" w:cs="宋体"/>
                <w:b/>
                <w:color w:val="000000"/>
                <w:kern w:val="0"/>
                <w:sz w:val="18"/>
                <w:szCs w:val="18"/>
                <w:lang w:eastAsia="zh-CN" w:bidi="ar"/>
              </w:rPr>
            </w:pP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hint="default" w:ascii="宋体" w:hAnsi="宋体" w:cs="宋体"/>
                <w:b/>
                <w:color w:val="000000"/>
                <w:kern w:val="0"/>
                <w:sz w:val="18"/>
                <w:szCs w:val="18"/>
                <w:lang w:val="en-US" w:eastAsia="zh-CN" w:bidi="ar"/>
              </w:rPr>
              <w:t>协助管理与执行</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协助厨师长制定厨房工作计划，并在厨师长缺席时代理行使管理职权，确保后厨运转正常。</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监督各档口（黔、川、湘、粤）厨师的操作规范，确保菜品制作符合既定标准。</w:t>
            </w:r>
          </w:p>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US" w:eastAsia="zh-CN" w:bidi="ar"/>
              </w:rPr>
              <w:t>菜品制作与出品把控</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亲自负责核心菜品的烹饪，特别是在高峰期协助出餐，保证出餐速度与质量。</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负责出餐前的最后检查（盘饰、温度、口味），对不合格菜品有权退回重做，严把质量关。</w:t>
            </w:r>
          </w:p>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r>
              <w:rPr>
                <w:rFonts w:hint="default" w:ascii="宋体" w:hAnsi="宋体" w:cs="宋体"/>
                <w:b/>
                <w:color w:val="000000"/>
                <w:kern w:val="0"/>
                <w:sz w:val="18"/>
                <w:szCs w:val="18"/>
                <w:lang w:val="en-US" w:eastAsia="zh-CN" w:bidi="ar"/>
              </w:rPr>
              <w:t>技术指导与培训</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负责对初级厨师和学徒进行技术指导，传授黔川湘粤四地菜系的烹饪技巧。</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协助厨师长进行新菜品的研发与试制，记录实验数据，优化配方。</w:t>
            </w:r>
          </w:p>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r>
              <w:rPr>
                <w:rFonts w:hint="default" w:ascii="宋体" w:hAnsi="宋体" w:cs="宋体"/>
                <w:b/>
                <w:color w:val="000000"/>
                <w:kern w:val="0"/>
                <w:sz w:val="18"/>
                <w:szCs w:val="18"/>
                <w:lang w:val="en-US" w:eastAsia="zh-CN" w:bidi="ar"/>
              </w:rPr>
              <w:t>卫生与安全管理</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负责分管区域的卫生检查，确保冰箱生熟分开、标签清晰，灶台整洁。</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监督水电气的使用安全，下班前检查关闭相关阀门，消除安全隐患。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年龄</w:t>
            </w:r>
            <w:r>
              <w:rPr>
                <w:rFonts w:hint="eastAsia" w:ascii="宋体" w:hAnsi="宋体" w:cs="宋体"/>
                <w:b/>
                <w:color w:val="000000"/>
                <w:kern w:val="0"/>
                <w:sz w:val="18"/>
                <w:szCs w:val="18"/>
                <w:lang w:val="en-US" w:eastAsia="zh-CN" w:bidi="ar"/>
              </w:rPr>
              <w:t>在</w:t>
            </w:r>
            <w:r>
              <w:rPr>
                <w:rFonts w:hint="default" w:ascii="宋体" w:hAnsi="宋体" w:cs="宋体"/>
                <w:b/>
                <w:color w:val="000000"/>
                <w:kern w:val="0"/>
                <w:sz w:val="18"/>
                <w:szCs w:val="18"/>
                <w:lang w:val="en-US" w:eastAsia="zh-CN" w:bidi="ar"/>
              </w:rPr>
              <w:t>28-40岁</w:t>
            </w:r>
            <w:r>
              <w:rPr>
                <w:rFonts w:hint="eastAsia" w:ascii="宋体" w:hAnsi="宋体" w:cs="宋体"/>
                <w:b/>
                <w:color w:val="000000"/>
                <w:kern w:val="0"/>
                <w:sz w:val="18"/>
                <w:szCs w:val="18"/>
                <w:lang w:val="en-US" w:eastAsia="zh-CN" w:bidi="ar"/>
              </w:rPr>
              <w:t>之间</w:t>
            </w:r>
            <w:r>
              <w:rPr>
                <w:rFonts w:hint="default" w:ascii="宋体" w:hAnsi="宋体" w:cs="宋体"/>
                <w:b/>
                <w:color w:val="000000"/>
                <w:kern w:val="0"/>
                <w:sz w:val="18"/>
                <w:szCs w:val="18"/>
                <w:lang w:val="en-US" w:eastAsia="zh-CN" w:bidi="ar"/>
              </w:rPr>
              <w:t>，身体健康，持有有效健康证。中专及以上学历，烹饪相关专业优先。拥有 5年以上 餐饮后厨工作经验，其中 2年以上 副厨或炉头主管经验。</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精通黔、川、湘、粤中至少两种菜系的烹饪技术，并对其他两种有深入了解，能独立完成高难度菜品制作。刀工精湛，勺工熟练，熟悉各类食材的特性及加工处理方法。</w:t>
            </w:r>
          </w:p>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r>
              <w:rPr>
                <w:rFonts w:hint="default" w:ascii="宋体" w:hAnsi="宋体" w:cs="宋体"/>
                <w:b/>
                <w:color w:val="000000"/>
                <w:kern w:val="0"/>
                <w:sz w:val="18"/>
                <w:szCs w:val="18"/>
                <w:lang w:val="en-US" w:eastAsia="zh-CN" w:bidi="ar"/>
              </w:rPr>
              <w:t>综合素质</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执行力强：能够无条件执行厨师长的指令，并有效传达给基层员工。</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抗压能力：能适应餐饮行业快节奏、高强度的工作环境，具备良好的情绪控制能力。</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团队协作：具有良好的沟通协调能力，能化解后厨内部的小摩擦，营造和谐的工作氛围。</w:t>
            </w:r>
          </w:p>
          <w:p>
            <w:pPr>
              <w:widowControl/>
              <w:suppressAutoHyphens/>
              <w:bidi w:val="0"/>
              <w:jc w:val="left"/>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成本意识：具备基本的成本控制意识，能在操作中注意节约用料，减少损耗。</w:t>
            </w:r>
          </w:p>
          <w:p>
            <w:pPr>
              <w:widowControl/>
              <w:jc w:val="left"/>
              <w:rPr>
                <w:rFonts w:hint="eastAsia"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底薪+提成+绩效+全勤奖+节日福利（5000元至8000元），员工餐、晋升通道，（具体面议）；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蒸凉厨</w:t>
            </w:r>
          </w:p>
          <w:p>
            <w:pPr>
              <w:widowControl/>
              <w:jc w:val="center"/>
              <w:rPr>
                <w:rFonts w:hint="eastAsia" w:ascii="宋体" w:hAnsi="宋体" w:eastAsia="宋体" w:cs="宋体"/>
                <w:b/>
                <w:color w:val="000000"/>
                <w:kern w:val="0"/>
                <w:sz w:val="18"/>
                <w:szCs w:val="18"/>
                <w:lang w:eastAsia="zh-CN" w:bidi="ar"/>
              </w:rPr>
            </w:pP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1.菜品制作与出品把控</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独立完成凉菜、卤味、蒸菜、拼盘等冷食类菜品的切配、调味、装盘，确保口味符合标准配方。</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负责蒸制类菜品（如蒸鱼、蒸蛋、蒸点心等）的火候控制与时间管理，保证口感嫩滑、熟度适中。</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出餐前进行自检，确保菜品温度、色泽、卫生达标，对不合格品及时返工或上报。</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.食材管理与成本控制</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负责凉菜档口所需食材的领用、验收、储存与使用，严格执行“先进先出”原则，减少损耗。</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协助厨师长进行凉菜类菜品的成本核算，合理控制调料用量与食材配比，避免浪费。</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3.卫生与安全执行</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严格遵守食品安全规范，确保操作台、刀具、砧板、容器等每日消毒，生熟分开，防止交叉污染。</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保持工作区域整洁，下班前完成清洁与设备关闭，配合厨房整体卫生检查。</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年龄28-40岁，身体健康，持有有效健康证。中专及以上学历，烹饪或相关专业优先。拥有3年以上餐饮凉菜或蒸菜岗位工作经验，熟悉黔川湘粤菜系中凉菜与蒸菜的调味逻辑与制作流程。</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刀工精细，能独立完成蓑衣黄瓜、凉拌三丝、卤水拼盘等经典凉菜；掌握蒸鱼、蒸蛋、蒸排骨等蒸制菜品的火候与调味技巧。</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熟悉凉菜保鲜、冷藏、解冻等操作规范，具备基本的食品安全意识。</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2.综合素质</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执行力强，能严格按标准配方操作，不擅自更改口味或分量。注重细节，对菜品摆盘、色泽、温度有较高审美要求。能适应厨房高强度工作节奏，具备良好的抗压能力与团队协作精神。</w:t>
            </w:r>
          </w:p>
          <w:p>
            <w:pPr>
              <w:widowControl/>
              <w:suppressAutoHyphens/>
              <w:bidi w:val="0"/>
              <w:jc w:val="left"/>
              <w:rPr>
                <w:rFonts w:hint="eastAsia"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eastAsia" w:ascii="宋体" w:hAnsi="宋体" w:cs="宋体"/>
                <w:b/>
                <w:color w:val="000000"/>
                <w:kern w:val="0"/>
                <w:sz w:val="18"/>
                <w:szCs w:val="18"/>
                <w:lang w:val="en-US" w:eastAsia="zh-CN" w:bidi="ar"/>
              </w:rPr>
            </w:pPr>
          </w:p>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底薪+提成+绩效+全勤奖+节日福利（5000元至6800元），员工餐、晋升通道，（具体面议）；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p>
        </w:tc>
        <w:tc>
          <w:tcPr>
            <w:tcW w:w="770" w:type="dxa"/>
            <w:vAlign w:val="center"/>
          </w:tcPr>
          <w:p>
            <w:pPr>
              <w:widowControl/>
              <w:suppressAutoHyphens/>
              <w:bidi w:val="0"/>
              <w:jc w:val="left"/>
              <w:rPr>
                <w:rFonts w:hint="eastAsia" w:ascii="宋体" w:hAnsi="宋体" w:cs="宋体"/>
                <w:b/>
                <w:color w:val="000000"/>
                <w:kern w:val="0"/>
                <w:sz w:val="18"/>
                <w:szCs w:val="18"/>
                <w:lang w:val="en-US" w:eastAsia="zh-CN" w:bidi="ar"/>
              </w:rPr>
            </w:pPr>
          </w:p>
          <w:p>
            <w:pPr>
              <w:widowControl/>
              <w:suppressAutoHyphens/>
              <w:bidi w:val="0"/>
              <w:ind w:firstLine="180" w:firstLineChars="10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荷台</w:t>
            </w:r>
          </w:p>
          <w:p>
            <w:pPr>
              <w:widowControl/>
              <w:jc w:val="center"/>
              <w:rPr>
                <w:rFonts w:ascii="宋体" w:hAnsi="宋体" w:eastAsia="宋体" w:cs="宋体"/>
                <w:b/>
                <w:color w:val="000000"/>
                <w:kern w:val="0"/>
                <w:sz w:val="18"/>
                <w:szCs w:val="18"/>
                <w:lang w:val="en-US" w:eastAsia="zh-CN" w:bidi="ar"/>
              </w:rPr>
            </w:pP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1.食材预处理与切配</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根据菜单标准，对蔬菜、肉类、水产等原料进行清洗、去皮、去骨、改刀等预处理，确保规格统一、符合菜品要求。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负责腌制、上浆、挂糊等工序，保证食材入味、口感嫩滑，为后续烹饪环节提供合格半成品。</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2.库存管理与成本控制</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每日清点档口所需原料，按需领用并记录，严格执行“先进先出”原则，避免积压变质。</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合理利用边角料，减少浪费，协助厨师长控制食材损耗率。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3.卫生与安全执行</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保持操作台、刀具、砧板、容器等每日清洁消毒，生熟分开存放，防止交叉污染。</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下班前关闭水电阀门，清理工作区域，配合厨房整体卫生检查与安全巡查。</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4.团队协作与效率保障</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与炉头、蒸凉、面点等岗位紧密配合，确保出餐节奏顺畅，高峰时段能快速响应需求。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参与新菜品的切配方案制定，提供实操反馈，协助优化出餐流程。</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年龄28-40岁，身体健康，持有有效健康证。初中及以上学历，有餐饮后厨工作经验者优先。</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拥有2年以上餐饮切配或荷台岗位经验，熟悉黔川湘粤菜系中常见食材的处理方式与刀工要求。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刀工熟练，能独立完成丝、片、丁、块等标准切配；掌握基本腌制、上浆技巧，确保食材口感稳定。了解食品安全基础规范，能正确使用冷藏设备与消毒工具。</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2.综合素质</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执行力强，能严格按标准操作流程作业，不擅自更改处理方式或分量。</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注重细节，对食材新鲜度、切配规格、卫生状况有高度责任心。</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能适应厨房高强度工作节奏，具备良好的抗压能力与团队协作精神。</w:t>
            </w:r>
          </w:p>
          <w:p>
            <w:pPr>
              <w:widowControl/>
              <w:jc w:val="left"/>
              <w:rPr>
                <w:rFonts w:hint="eastAsia"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底薪+提成+绩效+全勤奖+节日福利（3800元至4500元），员工餐、晋升通道，（具体面议）；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0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w:t>
            </w:r>
          </w:p>
        </w:tc>
        <w:tc>
          <w:tcPr>
            <w:tcW w:w="770" w:type="dxa"/>
            <w:vAlign w:val="center"/>
          </w:tcPr>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厨洗保洁</w:t>
            </w:r>
          </w:p>
          <w:p>
            <w:pPr>
              <w:widowControl/>
              <w:jc w:val="center"/>
              <w:rPr>
                <w:rFonts w:hint="eastAsia" w:ascii="宋体" w:hAnsi="宋体" w:eastAsia="宋体" w:cs="宋体"/>
                <w:b/>
                <w:color w:val="000000"/>
                <w:kern w:val="0"/>
                <w:sz w:val="18"/>
                <w:szCs w:val="18"/>
                <w:lang w:eastAsia="zh-CN" w:bidi="ar"/>
              </w:rPr>
            </w:pP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1.餐具清洗与消毒</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负责餐厅所有餐具（碗、盘、碟、勺、杯具等）的回收、分类、清洗与消毒工作，确保餐具表面光洁、无油渍、无异味、无泡沫。</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严格按照“一刮、二洗、三冲、四消毒、五保洁”的操作流程执行，保证消毒柜的正常使用与温度达标。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2.后厨环境卫生</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负责洗碗间、后厨地面、排水沟及墙面的清洁工作，保持地面干燥防滑，排水沟无堵塞、无异味。</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负责垃圾桶的清理与转运，确保垃圾日产日清，防止蚊虫滋生。</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3.厨具与设备清洗</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协助厨师清洗大型厨具（如锅具、砧板、蒸盘等）以及后厨设备表面的油污。</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定期清理洗碗机、消毒柜及水池的滤网与内部污垢，爱护并正确使用清洁设备。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4.餐具管理与协助</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负责清洗后餐具的整理与归位，确保前厅和后厨随时有足够的干净餐具周转。</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在用餐高峰期，协助后厨进行简单的择菜、洗菜等粗加工工作（视餐厅实际情况而定）。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年龄在25-42岁之间。身体健康，吃苦耐劳，必须持有有效的餐饮行业健康证。</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有餐厅洗碗或保洁工作经验者优先，无经验者若肯学肯干也可考虑。熟悉洗洁精、消毒液等清洁用品的配比与使用方法。手脚麻利，动作快，能适应餐饮高峰期快节奏的工作状态。</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2.职业素养</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责任心强：不偷懒，不敷衍，能确保每一套餐具都清洗干净。</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服从安排：听从厨师长或后勤主管的指挥，配合团队完成日常清洁任务。</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安全意识：注意用水、用电及防滑安全，发现设备故障及时上报。</w:t>
            </w:r>
          </w:p>
          <w:p>
            <w:pPr>
              <w:widowControl/>
              <w:jc w:val="center"/>
              <w:rPr>
                <w:rFonts w:hint="eastAsia"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底薪+提成+绩效+全勤奖+节日福利（2800元至3300元），员工餐、晋升通道，（具体面议）；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6</w:t>
            </w:r>
          </w:p>
        </w:tc>
        <w:tc>
          <w:tcPr>
            <w:tcW w:w="770" w:type="dxa"/>
            <w:vAlign w:val="center"/>
          </w:tcPr>
          <w:p>
            <w:pPr>
              <w:widowControl/>
              <w:suppressAutoHyphens/>
              <w:bidi w:val="0"/>
              <w:jc w:val="left"/>
              <w:rPr>
                <w:rFonts w:hint="eastAsia" w:ascii="宋体" w:hAnsi="宋体" w:cs="宋体"/>
                <w:b/>
                <w:color w:val="000000"/>
                <w:kern w:val="0"/>
                <w:sz w:val="18"/>
                <w:szCs w:val="18"/>
                <w:lang w:val="en-US" w:eastAsia="zh-CN" w:bidi="ar"/>
              </w:rPr>
            </w:pPr>
          </w:p>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管服经理</w:t>
            </w:r>
          </w:p>
          <w:p>
            <w:pPr>
              <w:widowControl/>
              <w:jc w:val="center"/>
              <w:rPr>
                <w:rFonts w:hint="eastAsia" w:ascii="宋体" w:hAnsi="宋体" w:eastAsia="宋体" w:cs="宋体"/>
                <w:b/>
                <w:color w:val="000000"/>
                <w:kern w:val="0"/>
                <w:sz w:val="18"/>
                <w:szCs w:val="18"/>
                <w:lang w:eastAsia="zh-CN" w:bidi="ar"/>
              </w:rPr>
            </w:pPr>
          </w:p>
        </w:tc>
        <w:tc>
          <w:tcPr>
            <w:tcW w:w="1239"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1.前厅运营与现场管理</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全面负责餐厅前厅的日常运营管理工作，合理安排服务员的排班与岗位分工，确保开餐期间服务流程顺畅。</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在用餐高峰期进行现场调度与督导，协调前厅与后厨（特别是与厨师长）的沟通，保证出餐与传菜的时效性。</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2.客户服务与客诉处理</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监督并提升服务员的服务质量，确保顾客享受到热情、周到、标准化的服务体验。</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妥善处理顾客的现场投诉与突发事件，维护餐厅的品牌形象，提高顾客满意度和回头率。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3.团队建设与培训</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负责前厅服务团队的招聘、培训与考核，定期开展服务礼仪、菜品知识及销售技巧的培训。</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激发团队工作热情，营造良好的工作氛围，有效控制前厅人员流失率。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4.环境卫生与资产管理</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负责前厅区域（包括大厅、包间、收银台等）的环境卫生检查，确保符合餐厅的卫生标准。</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管理前厅的餐具、布草、桌椅及设备设施，定期盘点，控制损耗，降低运营成本。</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年龄在25-40岁之间，形象气质佳，举止大方得体。大专及以上学历，酒店管理、旅游管理或相关专业优先。</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拥有 3年以上 中大型餐饮企业前厅工作经验，其中 1年以上 同岗位（前厅经理/主管）管理经验。熟悉餐饮服务流程与标准，具备较强的现场应变能力和突发事件处理能力。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具备一定的财务常识，能看懂日常营业报表，协助店长进行营收分析。</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2.综合素质</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沟通能力强：具备出色的语言表达与人际交往能力，能妥善处理客情关系。</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抗压能力好：能适应餐饮行业倒班及节假日工作，具备较强的责任心和执行力。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服务意识强：以顾客为中心，注重细节，具备敏锐的服务洞察力。</w:t>
            </w:r>
          </w:p>
          <w:p>
            <w:pPr>
              <w:widowControl/>
              <w:suppressAutoHyphens/>
              <w:bidi w:val="0"/>
              <w:jc w:val="left"/>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底薪+提成+绩效+全勤奖+节日福利（4000元至8000元），员工餐、晋升通道，（具体面议）；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7</w:t>
            </w:r>
          </w:p>
        </w:tc>
        <w:tc>
          <w:tcPr>
            <w:tcW w:w="770" w:type="dxa"/>
            <w:vAlign w:val="center"/>
          </w:tcPr>
          <w:p>
            <w:pPr>
              <w:widowControl/>
              <w:suppressAutoHyphens/>
              <w:bidi w:val="0"/>
              <w:jc w:val="left"/>
              <w:rPr>
                <w:rFonts w:hint="eastAsia" w:ascii="宋体" w:hAnsi="宋体" w:cs="宋体"/>
                <w:b/>
                <w:color w:val="000000"/>
                <w:kern w:val="0"/>
                <w:sz w:val="18"/>
                <w:szCs w:val="18"/>
                <w:lang w:val="en-US" w:eastAsia="zh-CN" w:bidi="ar"/>
              </w:rPr>
            </w:pPr>
          </w:p>
          <w:p>
            <w:pPr>
              <w:widowControl/>
              <w:suppressAutoHyphens/>
              <w:bidi w:val="0"/>
              <w:ind w:firstLine="180" w:firstLineChars="10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领班</w:t>
            </w:r>
          </w:p>
          <w:p>
            <w:pPr>
              <w:widowControl/>
              <w:jc w:val="center"/>
              <w:rPr>
                <w:rFonts w:hint="eastAsia" w:ascii="宋体" w:hAnsi="宋体" w:eastAsia="宋体" w:cs="宋体"/>
                <w:b/>
                <w:color w:val="000000"/>
                <w:kern w:val="0"/>
                <w:sz w:val="18"/>
                <w:szCs w:val="18"/>
                <w:lang w:eastAsia="zh-CN" w:bidi="ar"/>
              </w:rPr>
            </w:pP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协助管理服务经理完成楼层运营，督导服务员执行服务标准；</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熟悉各包房主题文化，为顾客提供个性化讲解与服务；3. 培训新员工，提升团队服务技能与健康饮食知识；4. 检查区域卫生、设备维护及餐具摆放，确保符合标准；5. 处理顾客需求，及时反馈问题并跟进解决。</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1年以上餐饮领班经验，熟悉包房服务流程；</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形象气质佳，沟通能力强，有责任心；</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了解文旅融合项目者优先。</w:t>
            </w:r>
          </w:p>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4.男女皆可，年龄25至35岁，女士身高1.62米及以上，男士身高1.68米及以上，仪表有佳。</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底薪+提成+绩效+全勤奖+节日福利（3600元至6800元）（具体面议），员工餐、晋升通道；</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传莱、服务员（若干名）</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1.负责各包房、大厅的全部传菜工作；</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2.为散桌及包房顾客提供热情周到的服务，主动介绍菜品及酒楼文化特色；</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参与餐前准备、餐中服务及餐后收尾，维护区域卫生；4. 学习健康饮食知识，推广养生菜品及饮品；</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 配合 团队完成营销活动执行，如打卡拍照、互动游戏等。</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入职要求：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年龄18-30岁，身体健康，形象端正；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热爱服务行业，亲和力强，能适应轮班制；</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有餐饮经验者优先，无经验者需通过岗前培训。</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我们提供。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4.男女皆可，女士身高1.62米及以上，男士身高1.68米及以上，仪表有佳。</w:t>
            </w:r>
          </w:p>
          <w:p>
            <w:pPr>
              <w:widowControl/>
              <w:jc w:val="center"/>
              <w:rPr>
                <w:rFonts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底薪+提成+绩效+全勤奖+节日福利（3000元至4000元），员工餐、晋升通道，（具体面议）；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ind w:firstLine="180" w:firstLineChars="1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8</w:t>
            </w:r>
          </w:p>
        </w:tc>
        <w:tc>
          <w:tcPr>
            <w:tcW w:w="770" w:type="dxa"/>
            <w:vAlign w:val="center"/>
          </w:tcPr>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营销经理</w:t>
            </w:r>
          </w:p>
          <w:p>
            <w:pPr>
              <w:widowControl/>
              <w:jc w:val="center"/>
              <w:rPr>
                <w:rFonts w:hint="eastAsia" w:ascii="宋体" w:hAnsi="宋体" w:eastAsia="宋体" w:cs="宋体"/>
                <w:b/>
                <w:color w:val="000000"/>
                <w:kern w:val="0"/>
                <w:sz w:val="18"/>
                <w:szCs w:val="18"/>
                <w:lang w:eastAsia="zh-CN" w:bidi="ar"/>
              </w:rPr>
            </w:pPr>
          </w:p>
        </w:tc>
        <w:tc>
          <w:tcPr>
            <w:tcW w:w="1239" w:type="dxa"/>
            <w:vAlign w:val="center"/>
          </w:tcPr>
          <w:p>
            <w:pPr>
              <w:widowControl/>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1.市场拓展与客源开发</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负责餐厅的市场推广工作，积极开拓新客户（如周边企业、事业单位、商会等），建立并维护客户档案。</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重点开发与维护商务宴请、家庭聚餐、婚宴寿宴等团体客源，完成餐厅下达的月度及年度销售业绩指标。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2.客户关系维护与管理</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建立完善的VIP客户管理体系，定期通过电话、微信等方式回访老客户，了解客户需求，提升客户粘性与回头率。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在重要客户到店用餐时，负责全程接待与跟进，提供个性化的服务方案，确保客户满意度。</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3.营销策划与活动执行</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结合节假日、店庆或季节性菜品，策划并执行餐厅的线上线下营销活动（如抖音/小红书推广、会员充值活动等）。</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收集市场竞品信息与顾客反馈，为餐厅的菜品调整和经营策略提供数据支持。</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4.跨部门协作与营收提升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与前厅、后厨保持密切沟通，协调预订安排，确保大型宴会的顺利接待。</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培训前厅服务员的推销技巧，配合推出特色菜与高毛利菜品，共同提升餐厅的整体客单价与营业额。</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年龄25-40岁，形象气质佳，具备良好的商务礼仪素养，性格开朗外向。大专及以上学历，市场营销、酒店管理或相关专业优先。</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拥有 2年以上 餐饮或酒店行业营销、销售工作经验，有安顺本地客户资源或大客户维护经验者优先。</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熟悉新媒体营销手段（如短视频、本地生活平台推广）者优先考虑。具备较强的文案撰写能力和活动策划能力。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2.综合素质</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抗压能力强：以结果为导向，能承受一定的业绩考核压力，具备强烈的赚钱欲望和进取心。</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沟通谈判能力：具备出色的社交能力和商务谈判技巧，能灵活应对各种类型的客户。</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敏锐的市场嗅觉：对餐饮市场变化有敏锐的洞察力，思维活跃，点子多。</w:t>
            </w:r>
          </w:p>
          <w:p>
            <w:pPr>
              <w:widowControl/>
              <w:suppressAutoHyphens/>
              <w:bidi w:val="0"/>
              <w:jc w:val="left"/>
              <w:rPr>
                <w:rFonts w:hint="eastAsia" w:ascii="宋体" w:hAnsi="宋体" w:cs="宋体"/>
                <w:b/>
                <w:color w:val="000000"/>
                <w:kern w:val="0"/>
                <w:sz w:val="18"/>
                <w:szCs w:val="18"/>
                <w:lang w:val="en-US" w:eastAsia="zh-CN" w:bidi="ar"/>
              </w:rPr>
            </w:pPr>
          </w:p>
          <w:p>
            <w:pPr>
              <w:widowControl/>
              <w:jc w:val="center"/>
              <w:rPr>
                <w:rFonts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底薪+提成+绩效+全勤奖+节日福利（2200元至12000元），员工餐、晋升通道，（具体面议）；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ind w:firstLine="180" w:firstLineChars="1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9</w:t>
            </w:r>
          </w:p>
        </w:tc>
        <w:tc>
          <w:tcPr>
            <w:tcW w:w="770" w:type="dxa"/>
            <w:vAlign w:val="center"/>
          </w:tcPr>
          <w:p>
            <w:pPr>
              <w:widowControl/>
              <w:suppressAutoHyphens/>
              <w:bidi w:val="0"/>
              <w:jc w:val="left"/>
              <w:rPr>
                <w:rFonts w:hint="eastAsia" w:ascii="宋体" w:hAnsi="宋体" w:cs="宋体"/>
                <w:b/>
                <w:color w:val="000000"/>
                <w:kern w:val="0"/>
                <w:sz w:val="18"/>
                <w:szCs w:val="18"/>
                <w:lang w:val="en-US" w:eastAsia="zh-CN" w:bidi="ar"/>
              </w:rPr>
            </w:pPr>
          </w:p>
          <w:p>
            <w:pPr>
              <w:widowControl/>
              <w:suppressAutoHyphens/>
              <w:bidi w:val="0"/>
              <w:jc w:val="left"/>
              <w:rPr>
                <w:rFonts w:hint="eastAsia" w:ascii="宋体" w:hAnsi="宋体" w:cs="宋体"/>
                <w:b/>
                <w:color w:val="000000"/>
                <w:kern w:val="0"/>
                <w:sz w:val="18"/>
                <w:szCs w:val="18"/>
                <w:lang w:val="en-US" w:eastAsia="zh-CN" w:bidi="ar"/>
              </w:rPr>
            </w:pPr>
          </w:p>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营销业务员</w:t>
            </w:r>
          </w:p>
          <w:p>
            <w:pPr>
              <w:widowControl/>
              <w:suppressAutoHyphens/>
              <w:bidi w:val="0"/>
              <w:jc w:val="left"/>
              <w:rPr>
                <w:rFonts w:hint="eastAsia" w:ascii="宋体" w:hAnsi="宋体" w:cs="宋体"/>
                <w:b/>
                <w:color w:val="000000"/>
                <w:kern w:val="0"/>
                <w:sz w:val="18"/>
                <w:szCs w:val="18"/>
                <w:lang w:val="en-US" w:eastAsia="zh-CN" w:bidi="ar"/>
              </w:rPr>
            </w:pPr>
          </w:p>
          <w:p>
            <w:pPr>
              <w:widowControl/>
              <w:jc w:val="center"/>
              <w:rPr>
                <w:rFonts w:hint="eastAsia" w:ascii="宋体" w:hAnsi="宋体" w:eastAsia="宋体" w:cs="宋体"/>
                <w:b/>
                <w:color w:val="000000"/>
                <w:kern w:val="0"/>
                <w:sz w:val="18"/>
                <w:szCs w:val="18"/>
                <w:lang w:eastAsia="zh-CN" w:bidi="ar"/>
              </w:rPr>
            </w:pPr>
          </w:p>
        </w:tc>
        <w:tc>
          <w:tcPr>
            <w:tcW w:w="1239" w:type="dxa"/>
            <w:vAlign w:val="center"/>
          </w:tcPr>
          <w:p>
            <w:pPr>
              <w:widowControl/>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1.客户拜访与业务拓展</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在营销经理的带领下，对餐厅周边的写字楼、企事业单位、社区等进行地推和陌生拜访，发放宣传物料，挖掘潜在的订餐需求。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积极推广餐厅的宴席套餐（如生日宴、宝宝宴、公司聚餐等），协助客户完成预订，并跟进后续的到店接待。</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2.客户维护与日常跟进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负责日常维护分配到的散客或中小客户资源，通过微信、电话等方式定期发送餐厅的最新优惠和特色菜品信息，激活沉睡客户。</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收集客户的用餐反馈，及时传达给上级，并协助处理简单的客户售后问题。</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3.活动执行与宣传推广</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配合餐厅的节假日或日常营销活动，在线下负责活动的落地执行（如布置场地、引导顾客参与、发放赠品等）。</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协助拍摄餐厅的菜品、环境素材，配合在朋友圈、抖音或本地社群进行基础的内容转发与推广。</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4.信息收集与报表记录</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每日记录拜访客户的数量、意向情况以及竞对餐厅的动态信息，按时提交工作日报。</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协助整理和更新客户档案，确保客户信息的准确性和完整性。</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年龄与经验要求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年龄18-35岁。男女不限，形象端正，性格外向热情，不怯场。学历不限（高中/中专及以上优先），专业不限，欢迎优秀的应届毕业生。</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有销售、地推、客服或餐饮服务行业工作经验者优先；无经验但热爱销售、敢于挑战高薪者亦可培养。</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熟悉安顺本地地理环境，会使用智能手机及基础的社交软件（微信、抖音等）进行客户沟通。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2.综合素质</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吃苦耐劳：具备较强的执行力，不排斥外出跑业务，能适应餐饮行业的作息节奏。</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沟通意愿强：反应快，乐于与人打交道，具备良好的服务意识。</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抗压与学习力：面对客户的拒绝能保持良好的心态，愿意主动学习餐饮知识和销售技巧。</w:t>
            </w:r>
          </w:p>
          <w:p>
            <w:pPr>
              <w:widowControl/>
              <w:suppressAutoHyphens/>
              <w:bidi w:val="0"/>
              <w:jc w:val="left"/>
              <w:rPr>
                <w:rFonts w:hint="eastAsia" w:ascii="宋体" w:hAnsi="宋体" w:cs="宋体"/>
                <w:b/>
                <w:color w:val="000000"/>
                <w:kern w:val="0"/>
                <w:sz w:val="18"/>
                <w:szCs w:val="18"/>
                <w:lang w:val="en-US" w:eastAsia="zh-CN" w:bidi="ar"/>
              </w:rPr>
            </w:pPr>
          </w:p>
          <w:p>
            <w:pPr>
              <w:widowControl/>
              <w:jc w:val="center"/>
              <w:rPr>
                <w:rFonts w:ascii="宋体" w:hAnsi="宋体" w:cs="宋体"/>
                <w:b/>
                <w:color w:val="000000"/>
                <w:kern w:val="0"/>
                <w:sz w:val="18"/>
                <w:szCs w:val="18"/>
                <w:lang w:val="en-US" w:eastAsia="zh-CN" w:bidi="ar"/>
              </w:rPr>
            </w:pPr>
          </w:p>
        </w:tc>
        <w:tc>
          <w:tcPr>
            <w:tcW w:w="2225" w:type="dxa"/>
            <w:vAlign w:val="center"/>
          </w:tcPr>
          <w:p>
            <w:pPr>
              <w:widowControl/>
              <w:suppressAutoHyphens/>
              <w:bidi w:val="0"/>
              <w:jc w:val="left"/>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底薪+提成+绩效+全勤奖+节日福利（2200元至10000元），员工餐、晋升通道，（具体面议）；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ind w:firstLine="180" w:firstLineChars="1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10</w:t>
            </w:r>
          </w:p>
        </w:tc>
        <w:tc>
          <w:tcPr>
            <w:tcW w:w="770" w:type="dxa"/>
            <w:vAlign w:val="center"/>
          </w:tcPr>
          <w:p>
            <w:pPr>
              <w:widowControl/>
              <w:jc w:val="center"/>
              <w:rPr>
                <w:rFonts w:hint="eastAsia" w:ascii="宋体" w:hAnsi="宋体" w:eastAsia="宋体" w:cs="宋体"/>
                <w:b/>
                <w:color w:val="000000"/>
                <w:kern w:val="0"/>
                <w:sz w:val="18"/>
                <w:szCs w:val="18"/>
                <w:lang w:eastAsia="zh-CN" w:bidi="ar"/>
              </w:rPr>
            </w:pPr>
            <w:r>
              <w:rPr>
                <w:rFonts w:hint="eastAsia" w:ascii="宋体" w:hAnsi="宋体" w:cs="宋体"/>
                <w:b/>
                <w:color w:val="000000"/>
                <w:kern w:val="0"/>
                <w:sz w:val="18"/>
                <w:szCs w:val="18"/>
                <w:lang w:eastAsia="zh-CN" w:bidi="ar"/>
              </w:rPr>
              <w:t>服务员、传菜员</w:t>
            </w:r>
          </w:p>
        </w:tc>
        <w:tc>
          <w:tcPr>
            <w:tcW w:w="1239" w:type="dxa"/>
            <w:vAlign w:val="center"/>
          </w:tcPr>
          <w:p>
            <w:pPr>
              <w:widowControl/>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10</w:t>
            </w:r>
          </w:p>
        </w:tc>
        <w:tc>
          <w:tcPr>
            <w:tcW w:w="6816"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1.负责各包房、大厅的全部传菜工作；</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2.为散桌及包房顾客提供热情周到的服务，主动介绍菜品及酒楼文化特色；</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参与餐前准备、餐中服务及餐后收尾，维护区域卫生；4. 学习健康饮食知识，推广养生菜品及饮品；</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 配合 团队完成营销活动执行，如打卡拍照、互动游戏等。</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入职要求：</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年龄18-30岁，身体健康，形象端正；</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热爱服务行业，亲和力强，能适应轮班制；</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有餐饮经验者优先，无经验者需通过岗前培训。</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我们提供。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4.男女皆可，女士身高1.62米及以上，男士身高1.68米及以上，仪表有佳。</w:t>
            </w:r>
          </w:p>
          <w:p>
            <w:pPr>
              <w:widowControl/>
              <w:suppressAutoHyphens/>
              <w:bidi w:val="0"/>
              <w:jc w:val="left"/>
              <w:rPr>
                <w:rFonts w:hint="eastAsia" w:ascii="宋体" w:hAnsi="宋体" w:cs="宋体"/>
                <w:b/>
                <w:color w:val="000000"/>
                <w:kern w:val="0"/>
                <w:sz w:val="18"/>
                <w:szCs w:val="18"/>
                <w:lang w:val="en-US" w:eastAsia="zh-CN" w:bidi="ar"/>
              </w:rPr>
            </w:pPr>
          </w:p>
          <w:p>
            <w:pPr>
              <w:widowControl/>
              <w:jc w:val="center"/>
              <w:rPr>
                <w:rFonts w:ascii="宋体" w:hAnsi="宋体" w:cs="宋体"/>
                <w:b/>
                <w:color w:val="000000"/>
                <w:kern w:val="0"/>
                <w:sz w:val="18"/>
                <w:szCs w:val="18"/>
                <w:lang w:val="en-US" w:eastAsia="zh-CN" w:bidi="ar"/>
              </w:rPr>
            </w:pPr>
            <w:bookmarkStart w:id="0" w:name="_GoBack"/>
            <w:bookmarkEnd w:id="0"/>
          </w:p>
        </w:tc>
        <w:tc>
          <w:tcPr>
            <w:tcW w:w="2225" w:type="dxa"/>
            <w:vAlign w:val="center"/>
          </w:tcPr>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薪资福利待遇：</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底薪+提成+绩效+全勤奖+节日福利（3000元至4000元），员工餐、晋升通道，（具体面议）；</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成长空间：文旅餐饮行业前沿培训，与景区、航司等资源、学习机会</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工作环境：沉浸式文化场景+年轻化团队，氛围轻松活力；</w:t>
            </w:r>
          </w:p>
          <w:p>
            <w:pPr>
              <w:widowControl/>
              <w:suppressAutoHyphens/>
              <w:bidi w:val="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职业价值：参与打造区域餐饮标杆名片，共享产业发展红利。</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33" w:hRule="atLeast"/>
        </w:trPr>
        <w:tc>
          <w:tcPr>
            <w:tcW w:w="15749" w:type="dxa"/>
            <w:gridSpan w:val="8"/>
            <w:vAlign w:val="top"/>
          </w:tcPr>
          <w:p>
            <w:pPr>
              <w:rPr>
                <w:rFonts w:hint="eastAsia" w:ascii="宋体" w:hAnsi="宋体" w:cs="宋体"/>
                <w:b/>
                <w:color w:val="000000"/>
                <w:kern w:val="0"/>
                <w:sz w:val="18"/>
                <w:szCs w:val="18"/>
                <w:lang w:val="en-US" w:eastAsia="zh-CN" w:bidi="ar"/>
              </w:rPr>
            </w:pPr>
          </w:p>
          <w:p>
            <w:pPr>
              <w:rPr>
                <w:rFonts w:ascii="微软雅黑" w:hAnsi="微软雅黑" w:eastAsia="微软雅黑" w:cs="微软雅黑"/>
                <w:b/>
                <w:bCs/>
                <w:color w:val="0070C0"/>
                <w:sz w:val="28"/>
                <w:szCs w:val="28"/>
                <w:lang w:val="en-US" w:eastAsia="zh-CN"/>
              </w:rPr>
            </w:pPr>
            <w:r>
              <w:rPr>
                <w:rFonts w:hint="eastAsia" w:ascii="宋体" w:hAnsi="宋体" w:cs="宋体"/>
                <w:b/>
                <w:color w:val="000000"/>
                <w:kern w:val="0"/>
                <w:sz w:val="18"/>
                <w:szCs w:val="18"/>
                <w:lang w:val="en-US" w:eastAsia="zh-CN" w:bidi="ar"/>
              </w:rPr>
              <w:t>招聘单位：安顺市衡秀学校                   工作</w:t>
            </w:r>
            <w:r>
              <w:rPr>
                <w:rFonts w:hint="eastAsia" w:ascii="宋体" w:hAnsi="宋体" w:cs="宋体"/>
                <w:b/>
                <w:color w:val="000000"/>
                <w:kern w:val="0"/>
                <w:sz w:val="18"/>
                <w:szCs w:val="18"/>
                <w:lang w:bidi="ar"/>
              </w:rPr>
              <w:t>地址：</w:t>
            </w:r>
            <w:r>
              <w:rPr>
                <w:rFonts w:hint="eastAsia" w:ascii="宋体" w:hAnsi="宋体" w:cs="宋体"/>
                <w:b/>
                <w:color w:val="000000"/>
                <w:kern w:val="0"/>
                <w:sz w:val="18"/>
                <w:szCs w:val="18"/>
                <w:lang w:val="en-US" w:eastAsia="zh-CN" w:bidi="ar"/>
              </w:rPr>
              <w:t>安顺市西秀区家喻五洲安顺市衡秀学校                     联</w:t>
            </w:r>
            <w:r>
              <w:rPr>
                <w:rFonts w:hint="eastAsia" w:ascii="宋体" w:hAnsi="宋体" w:cs="宋体"/>
                <w:b/>
                <w:color w:val="000000"/>
                <w:kern w:val="0"/>
                <w:sz w:val="18"/>
                <w:szCs w:val="18"/>
                <w:lang w:bidi="ar"/>
              </w:rPr>
              <w:t>系人</w:t>
            </w:r>
            <w:r>
              <w:rPr>
                <w:rFonts w:hint="eastAsia" w:ascii="宋体" w:hAnsi="宋体" w:cs="宋体"/>
                <w:b/>
                <w:color w:val="000000"/>
                <w:kern w:val="0"/>
                <w:sz w:val="18"/>
                <w:szCs w:val="18"/>
                <w:lang w:eastAsia="zh-CN" w:bidi="ar"/>
              </w:rPr>
              <w:t>及</w:t>
            </w:r>
            <w:r>
              <w:rPr>
                <w:rFonts w:hint="eastAsia" w:ascii="宋体" w:hAnsi="宋体" w:cs="宋体"/>
                <w:b/>
                <w:color w:val="000000"/>
                <w:kern w:val="0"/>
                <w:sz w:val="18"/>
                <w:szCs w:val="18"/>
                <w:lang w:bidi="ar"/>
              </w:rPr>
              <w:t>电话：</w:t>
            </w:r>
            <w:r>
              <w:rPr>
                <w:rFonts w:hint="eastAsia" w:ascii="宋体" w:hAnsi="宋体" w:cs="宋体"/>
                <w:b/>
                <w:color w:val="000000"/>
                <w:kern w:val="0"/>
                <w:sz w:val="18"/>
                <w:szCs w:val="18"/>
                <w:lang w:val="en-US" w:eastAsia="zh-CN" w:bidi="ar"/>
              </w:rPr>
              <w:t>王经理13086904985张老师13158237985</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26</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widowControl/>
              <w:jc w:val="center"/>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 xml:space="preserve">安顺市衡秀学校   </w:t>
            </w: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初、高中各科教师</w:t>
            </w:r>
          </w:p>
        </w:tc>
        <w:tc>
          <w:tcPr>
            <w:tcW w:w="1239"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若干</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1.严格遵守学校教学管理制度，落实“高校课堂”理念，认真完成备课、授课、批改作业、辅导答疑等教学任务；</w:t>
            </w: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2.积极参加学校教研活动，备课组研讨及教学培训，主动提升专业能力，优化教学方法；</w:t>
            </w:r>
          </w:p>
          <w:p>
            <w:pPr>
              <w:widowControl/>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3.配合学校完成德育、安全教育、校园活动组织等相关工作，落实“立德树人”根本任务；</w:t>
            </w: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4.服从学校教学安排，积极配合年级组、教研组开展工作，主动融入学校团队。</w:t>
            </w: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拥护中国共产党的领导，理想信念坚定，身体健康，诚实守信，热爱教育事业；</w:t>
            </w:r>
          </w:p>
          <w:p>
            <w:pPr>
              <w:widowControl/>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本科以上学历，重点大学及一本学历优先录用，有教学工作经验者可适当放宽学历。</w:t>
            </w:r>
          </w:p>
        </w:tc>
        <w:tc>
          <w:tcPr>
            <w:tcW w:w="2225" w:type="dxa"/>
            <w:vMerge w:val="restart"/>
            <w:vAlign w:val="center"/>
          </w:tcPr>
          <w:p>
            <w:pPr>
              <w:widowControl/>
              <w:jc w:val="left"/>
              <w:rPr>
                <w:rFonts w:hint="eastAsia" w:ascii="宋体" w:hAnsi="宋体" w:cs="宋体"/>
                <w:b/>
                <w:color w:val="000000"/>
                <w:kern w:val="0"/>
                <w:sz w:val="18"/>
                <w:szCs w:val="18"/>
                <w:lang w:val="en-US" w:eastAsia="zh-CN" w:bidi="ar"/>
              </w:rPr>
            </w:pPr>
            <w:r>
              <w:rPr>
                <w:rFonts w:ascii="宋体" w:hAnsi="宋体" w:cs="宋体"/>
                <w:b/>
                <w:color w:val="000000"/>
                <w:kern w:val="0"/>
                <w:sz w:val="18"/>
                <w:szCs w:val="18"/>
                <w:lang w:val="en-US" w:eastAsia="zh-CN" w:bidi="ar"/>
              </w:rPr>
              <w:t>1.试用期满后，签订劳动合同，办理人事代理，按国家规定缴纳五险一金。</w:t>
            </w:r>
          </w:p>
          <w:p>
            <w:pPr>
              <w:widowControl/>
              <w:jc w:val="left"/>
              <w:rPr>
                <w:rFonts w:ascii="宋体" w:hAnsi="宋体" w:cs="宋体"/>
                <w:b/>
                <w:color w:val="000000"/>
                <w:kern w:val="0"/>
                <w:sz w:val="18"/>
                <w:szCs w:val="18"/>
                <w:lang w:val="en-US" w:eastAsia="zh-CN" w:bidi="ar"/>
              </w:rPr>
            </w:pPr>
            <w:r>
              <w:rPr>
                <w:rFonts w:ascii="宋体" w:hAnsi="宋体" w:cs="宋体"/>
                <w:b/>
                <w:color w:val="000000"/>
                <w:kern w:val="0"/>
                <w:sz w:val="18"/>
                <w:szCs w:val="18"/>
                <w:lang w:val="en-US" w:eastAsia="zh-CN" w:bidi="ar"/>
              </w:rPr>
              <w:t>2.根据学历、工作年限、职称发放基本工资、职称工资;根据工作业绩、教学成绩发放绩效工资。</w:t>
            </w:r>
          </w:p>
          <w:p>
            <w:pPr>
              <w:widowControl/>
              <w:jc w:val="left"/>
              <w:rPr>
                <w:rFonts w:ascii="宋体" w:hAnsi="宋体" w:cs="宋体"/>
                <w:b/>
                <w:color w:val="000000"/>
                <w:kern w:val="0"/>
                <w:sz w:val="18"/>
                <w:szCs w:val="18"/>
                <w:lang w:val="en-US" w:eastAsia="zh-CN" w:bidi="ar"/>
              </w:rPr>
            </w:pPr>
            <w:r>
              <w:rPr>
                <w:rFonts w:ascii="宋体" w:hAnsi="宋体" w:cs="宋体"/>
                <w:b/>
                <w:color w:val="000000"/>
                <w:kern w:val="0"/>
                <w:sz w:val="18"/>
                <w:szCs w:val="18"/>
                <w:lang w:val="en-US" w:eastAsia="zh-CN" w:bidi="ar"/>
              </w:rPr>
              <w:t>3.学校提供教师公寓；教师备课区文化建设高端大气；校内设有教职工食堂，每日由专职师傅科学搭配餐食，营养均衡，半价供应。</w:t>
            </w:r>
          </w:p>
          <w:p>
            <w:pPr>
              <w:widowControl/>
              <w:jc w:val="left"/>
              <w:rPr>
                <w:rFonts w:ascii="宋体" w:hAnsi="宋体" w:cs="宋体"/>
                <w:b/>
                <w:color w:val="000000"/>
                <w:kern w:val="0"/>
                <w:sz w:val="18"/>
                <w:szCs w:val="18"/>
                <w:lang w:val="en-US" w:eastAsia="zh-CN" w:bidi="ar"/>
              </w:rPr>
            </w:pPr>
            <w:r>
              <w:rPr>
                <w:rFonts w:ascii="宋体" w:hAnsi="宋体" w:cs="宋体"/>
                <w:b/>
                <w:color w:val="000000"/>
                <w:kern w:val="0"/>
                <w:sz w:val="18"/>
                <w:szCs w:val="18"/>
                <w:lang w:val="en-US" w:eastAsia="zh-CN" w:bidi="ar"/>
              </w:rPr>
              <w:t>4.定期组织专业培训，同时享有生日福利、生育福利等多重关怀。</w:t>
            </w:r>
          </w:p>
          <w:p>
            <w:pPr>
              <w:widowControl/>
              <w:ind w:firstLine="903" w:firstLineChars="500"/>
              <w:jc w:val="left"/>
              <w:rPr>
                <w:rFonts w:hint="eastAsia" w:ascii="宋体" w:hAnsi="宋体" w:cs="宋体"/>
                <w:b/>
                <w:color w:val="000000"/>
                <w:kern w:val="0"/>
                <w:sz w:val="18"/>
                <w:szCs w:val="18"/>
                <w:lang w:val="en-US" w:eastAsia="zh-CN" w:bidi="ar"/>
              </w:rPr>
            </w:pPr>
          </w:p>
        </w:tc>
        <w:tc>
          <w:tcPr>
            <w:tcW w:w="1959" w:type="dxa"/>
            <w:vMerge w:val="restart"/>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党务行政管理人员</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一、岗位职责：</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1.贯彻落实上级及学校党支部决议，统筹党建日常行政工作，做好协调、督查与汇报</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2.策划组织党支部各类会议及党建活动，做好会议记录、资料归档与成效跟踪</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3.负责党建文书起草、公文处理、档案管理及印章规范使用，做好多方沟通联络</w:t>
            </w:r>
            <w:r>
              <w:rPr>
                <w:rFonts w:hint="eastAsia" w:ascii="宋体" w:hAnsi="宋体" w:cs="宋体"/>
                <w:b/>
                <w:color w:val="000000"/>
                <w:kern w:val="0"/>
                <w:sz w:val="18"/>
                <w:szCs w:val="18"/>
                <w:lang w:val="en-US" w:eastAsia="zh-CN" w:bidi="ar"/>
              </w:rPr>
              <w:t>；4.</w:t>
            </w:r>
            <w:r>
              <w:rPr>
                <w:rFonts w:hint="eastAsia" w:ascii="宋体" w:hAnsi="宋体" w:eastAsia="宋体" w:cs="宋体"/>
                <w:b/>
                <w:color w:val="000000"/>
                <w:kern w:val="0"/>
                <w:sz w:val="18"/>
                <w:szCs w:val="18"/>
                <w:lang w:val="en-US" w:eastAsia="zh-CN" w:bidi="ar"/>
              </w:rPr>
              <w:t>完成上级及学校党支部交办的其他党建相关行政任务。</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二、任职要求：</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1.拥护中国共产党的领导，品行端正，责任心强，身心健康，积极向上，中共党员优先</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2.本科及以上学历，思想政治教育、马克思主义理论、行政管理、中国语言文学等相关专业优先</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3.具备较强的文字写作能力，能熟练撰写党建工作计划、总结、报告等文书，适配党务行政工作需求</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4.具备良好的沟通协调能力和组织策划能力，能独立或协作完成党建活动及行政事务的统筹执行。</w:t>
            </w:r>
          </w:p>
          <w:p>
            <w:pPr>
              <w:widowControl/>
              <w:jc w:val="center"/>
              <w:rPr>
                <w:rFonts w:hint="eastAsia" w:ascii="宋体" w:hAnsi="宋体" w:eastAsia="宋体" w:cs="宋体"/>
                <w:b/>
                <w:color w:val="000000"/>
                <w:kern w:val="0"/>
                <w:sz w:val="18"/>
                <w:szCs w:val="18"/>
                <w:lang w:val="en-US" w:eastAsia="zh-CN" w:bidi="ar"/>
              </w:rPr>
            </w:pPr>
          </w:p>
        </w:tc>
        <w:tc>
          <w:tcPr>
            <w:tcW w:w="2225" w:type="dxa"/>
            <w:vMerge w:val="continue"/>
            <w:vAlign w:val="center"/>
          </w:tcPr>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文字写作人员</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6816"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一、岗位职责：</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1.负责学校各类文稿撰写，包括但不限于校园新闻、活动报道、工作总结、宣传文案、通知公告、党建相关文稿等，确保行文严谨、准确、贴合学校调性。</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2.配合校园宣传工作，结合学校办学特色、活动亮点，撰写有传播力的宣传内容，助力校园文化建设。</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3.收集整理学校各类宣传素材、工作资料，做好文稿归档管理，配合其他部门完成各类文字相关协作工作。</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二、任职要求：</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1、身体健康，诚实守信，品行端正，热爱教育事业，责任心强，有奉献精神</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2、应往届毕业生，本二及以上学历。</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3、具有较高的语言文字基本功，在省市级报刊媒体上发表作品者优先;有报纸、期刊、电视台等工作经验者优先。</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4、能力特别突出者可适当放宽年龄限制。</w:t>
            </w:r>
          </w:p>
          <w:p>
            <w:pPr>
              <w:widowControl/>
              <w:jc w:val="left"/>
              <w:rPr>
                <w:rFonts w:hint="eastAsia" w:ascii="宋体" w:hAnsi="宋体" w:cs="宋体"/>
                <w:b/>
                <w:color w:val="000000"/>
                <w:kern w:val="0"/>
                <w:sz w:val="18"/>
                <w:szCs w:val="18"/>
                <w:lang w:val="en-US" w:eastAsia="zh-CN" w:bidi="ar"/>
              </w:rPr>
            </w:pPr>
          </w:p>
        </w:tc>
        <w:tc>
          <w:tcPr>
            <w:tcW w:w="2225" w:type="dxa"/>
            <w:vMerge w:val="continue"/>
            <w:vAlign w:val="center"/>
          </w:tcPr>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摄影摄像</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一、岗位职责：</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1.负责学校各类场景的摄影、摄像工作，包括校园活动、教学日常、会议讲座、校园环境、师生风采等，捕捉优质画面</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2.负责拍摄素材的后期剪辑、修图、调色等处理，制作校园宣传片、活动短视频、图文素材等，满足校园宣传、存档需求</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3.配合宣传部门、行政部门，完成各类宣传素材的拍摄、整理、交付工作，助力校园宣传工作有序开展</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4.结合学校宣传需求，主动策划拍摄主题，优化拍摄思路，提升拍摄与后期制作质量。</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二、任职要求：</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1、身体健康，诚实守信，品行端正，喜欢设计，责任心强，有奉献精神</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2、热爱摄影、摄像、剪辑等相关工作并有一定基础;新闻、摄像专业优先;有电视台摄像工作经验者优先</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pPr>
            <w:r>
              <w:rPr>
                <w:rFonts w:hint="eastAsia" w:ascii="宋体" w:hAnsi="宋体" w:eastAsia="宋体" w:cs="宋体"/>
                <w:b/>
                <w:color w:val="000000"/>
                <w:kern w:val="0"/>
                <w:sz w:val="18"/>
                <w:szCs w:val="18"/>
                <w:lang w:val="en-US" w:eastAsia="zh-CN" w:bidi="ar"/>
              </w:rPr>
              <w:t>3、能力突出者可适当放宽年龄限制。</w:t>
            </w:r>
          </w:p>
          <w:p>
            <w:pPr>
              <w:widowControl/>
              <w:jc w:val="left"/>
              <w:rPr>
                <w:rFonts w:hint="eastAsia" w:ascii="宋体" w:hAnsi="宋体" w:cs="宋体"/>
                <w:b/>
                <w:color w:val="000000"/>
                <w:kern w:val="0"/>
                <w:sz w:val="18"/>
                <w:szCs w:val="18"/>
                <w:lang w:val="en-US" w:eastAsia="zh-CN" w:bidi="ar"/>
              </w:rPr>
            </w:pPr>
          </w:p>
        </w:tc>
        <w:tc>
          <w:tcPr>
            <w:tcW w:w="2225" w:type="dxa"/>
            <w:vMerge w:val="continue"/>
            <w:vAlign w:val="center"/>
          </w:tcPr>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15749" w:type="dxa"/>
            <w:gridSpan w:val="8"/>
            <w:vAlign w:val="top"/>
          </w:tcPr>
          <w:p>
            <w:pPr>
              <w:rPr>
                <w:rFonts w:hint="eastAsia" w:ascii="宋体" w:hAnsi="宋体" w:cs="宋体"/>
                <w:b/>
                <w:color w:val="000000"/>
                <w:kern w:val="0"/>
                <w:sz w:val="18"/>
                <w:szCs w:val="18"/>
                <w:lang w:val="en-US" w:eastAsia="zh-CN" w:bidi="ar"/>
              </w:rPr>
            </w:pPr>
          </w:p>
          <w:p>
            <w:pPr>
              <w:rPr>
                <w:rFonts w:hint="eastAsia" w:ascii="宋体" w:hAnsi="宋体" w:eastAsia="微软雅黑" w:cs="宋体"/>
                <w:b/>
                <w:bCs/>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招聘单位：春满人间装饰                               工作</w:t>
            </w:r>
            <w:r>
              <w:rPr>
                <w:rFonts w:hint="eastAsia" w:ascii="宋体" w:hAnsi="宋体" w:cs="宋体"/>
                <w:b/>
                <w:color w:val="000000"/>
                <w:kern w:val="0"/>
                <w:sz w:val="18"/>
                <w:szCs w:val="18"/>
                <w:lang w:bidi="ar"/>
              </w:rPr>
              <w:t>地址：</w:t>
            </w:r>
            <w:r>
              <w:rPr>
                <w:rFonts w:hint="eastAsia" w:ascii="宋体" w:hAnsi="宋体" w:cs="宋体"/>
                <w:b/>
                <w:color w:val="000000"/>
                <w:kern w:val="0"/>
                <w:sz w:val="18"/>
                <w:szCs w:val="18"/>
                <w:lang w:val="en-US" w:eastAsia="zh-CN" w:bidi="ar"/>
              </w:rPr>
              <w:t>贵州安顺西秀区安顺西秀区世通和府春满人间装饰                      联</w:t>
            </w:r>
            <w:r>
              <w:rPr>
                <w:rFonts w:hint="eastAsia" w:ascii="宋体" w:hAnsi="宋体" w:cs="宋体"/>
                <w:b/>
                <w:color w:val="000000"/>
                <w:kern w:val="0"/>
                <w:sz w:val="18"/>
                <w:szCs w:val="18"/>
                <w:lang w:bidi="ar"/>
              </w:rPr>
              <w:t>系人</w:t>
            </w:r>
            <w:r>
              <w:rPr>
                <w:rFonts w:hint="eastAsia" w:ascii="宋体" w:hAnsi="宋体" w:cs="宋体"/>
                <w:b/>
                <w:color w:val="000000"/>
                <w:kern w:val="0"/>
                <w:sz w:val="18"/>
                <w:szCs w:val="18"/>
                <w:lang w:eastAsia="zh-CN" w:bidi="ar"/>
              </w:rPr>
              <w:t>及</w:t>
            </w:r>
            <w:r>
              <w:rPr>
                <w:rFonts w:hint="eastAsia" w:ascii="宋体" w:hAnsi="宋体" w:cs="宋体"/>
                <w:b/>
                <w:color w:val="000000"/>
                <w:kern w:val="0"/>
                <w:sz w:val="18"/>
                <w:szCs w:val="18"/>
                <w:lang w:bidi="ar"/>
              </w:rPr>
              <w:t>电话：</w:t>
            </w:r>
            <w:r>
              <w:rPr>
                <w:rFonts w:hint="eastAsia" w:ascii="宋体" w:hAnsi="宋体" w:cs="宋体"/>
                <w:b/>
                <w:color w:val="000000"/>
                <w:kern w:val="0"/>
                <w:sz w:val="18"/>
                <w:szCs w:val="18"/>
                <w:lang w:val="en-US" w:eastAsia="zh-CN" w:bidi="ar"/>
              </w:rPr>
              <w:t>王经理17844107524</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27</w:t>
            </w:r>
          </w:p>
        </w:tc>
        <w:tc>
          <w:tcPr>
            <w:tcW w:w="1304" w:type="dxa"/>
            <w:vAlign w:val="center"/>
          </w:tcPr>
          <w:p>
            <w:pPr>
              <w:widowControl/>
              <w:ind w:firstLine="361" w:firstLineChars="200"/>
              <w:jc w:val="both"/>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春满人间装饰</w:t>
            </w: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工程监理</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6816"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hint="default" w:ascii="宋体" w:hAnsi="宋体" w:cs="宋体"/>
                <w:b/>
                <w:color w:val="000000"/>
                <w:kern w:val="0"/>
                <w:sz w:val="18"/>
                <w:szCs w:val="18"/>
                <w:lang w:val="en-US" w:eastAsia="zh-CN" w:bidi="ar"/>
              </w:rPr>
              <w:t xml:space="preserve"> </w:t>
            </w:r>
            <w:r>
              <w:rPr>
                <w:rFonts w:hint="default" w:ascii="宋体" w:hAnsi="宋体" w:eastAsia="宋体" w:cs="宋体"/>
                <w:b/>
                <w:color w:val="000000"/>
                <w:kern w:val="0"/>
                <w:sz w:val="18"/>
                <w:szCs w:val="18"/>
                <w:lang w:val="en-US" w:eastAsia="zh-CN" w:bidi="ar"/>
              </w:rPr>
              <w:t>负责工程项目施工现场的质量、进度、安全及成本管控，监督施工流程规范执行；</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2. 审核施工方案、施工图纸及材料进场验收，核查施工人员资质，杜绝违规施工；</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3. 协调施工单位、业主及各协作部门的关系，及时处理施工现场突发问题；</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4. 做好工程监理日志、验收资料等文件的整理、归档，确保工程资料完整规范。</w:t>
            </w:r>
          </w:p>
          <w:p>
            <w:pPr>
              <w:widowControl/>
              <w:ind w:firstLine="1626" w:firstLineChars="900"/>
              <w:jc w:val="left"/>
              <w:rPr>
                <w:rFonts w:hint="eastAsia" w:ascii="宋体" w:hAnsi="宋体" w:cs="宋体"/>
                <w:b/>
                <w:color w:val="000000"/>
                <w:kern w:val="0"/>
                <w:sz w:val="18"/>
                <w:szCs w:val="18"/>
                <w:lang w:val="en-US" w:eastAsia="zh-CN" w:bidi="ar"/>
              </w:rPr>
            </w:pPr>
          </w:p>
        </w:tc>
        <w:tc>
          <w:tcPr>
            <w:tcW w:w="2225" w:type="dxa"/>
            <w:vAlign w:val="center"/>
          </w:tcPr>
          <w:p>
            <w:pPr>
              <w:widowControl/>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2500+500</w:t>
            </w:r>
            <w:r>
              <w:rPr>
                <w:rFonts w:hint="default" w:ascii="宋体" w:hAnsi="宋体" w:cs="宋体"/>
                <w:b/>
                <w:color w:val="000000"/>
                <w:kern w:val="0"/>
                <w:sz w:val="18"/>
                <w:szCs w:val="18"/>
                <w:lang w:val="en-US" w:eastAsia="zh-CN" w:bidi="ar"/>
              </w:rPr>
              <w:t>+提成，待遇优厚，能力优秀者可面议薪资</w:t>
            </w:r>
            <w:r>
              <w:rPr>
                <w:rFonts w:hint="eastAsia" w:ascii="宋体" w:hAnsi="宋体" w:cs="宋体"/>
                <w:b/>
                <w:color w:val="000000"/>
                <w:kern w:val="0"/>
                <w:sz w:val="18"/>
                <w:szCs w:val="18"/>
                <w:lang w:val="en-US" w:eastAsia="zh-CN" w:bidi="ar"/>
              </w:rPr>
              <w:t>。</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val="en-US" w:eastAsia="zh-CN" w:bidi="ar"/>
              </w:rPr>
              <w:t>营销专员</w:t>
            </w:r>
          </w:p>
        </w:tc>
        <w:tc>
          <w:tcPr>
            <w:tcW w:w="1239" w:type="dxa"/>
            <w:vAlign w:val="center"/>
          </w:tcPr>
          <w:p>
            <w:pPr>
              <w:widowControl/>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10</w:t>
            </w:r>
          </w:p>
        </w:tc>
        <w:tc>
          <w:tcPr>
            <w:tcW w:w="6816"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 负责公司产品/服务的市场推广、客户开发及渠道拓展，完成既定销售目标；</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 维护现有客户资源，做好客户跟进、回访及关系维护，提升客户满意度；</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 收集市场动态、竞品信息及客户需求，及时反馈并提出营销优化建议；</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4.参与制定营销方案，协助完成品牌宣传、活动策划等相关工作。</w:t>
            </w:r>
          </w:p>
          <w:p>
            <w:pPr>
              <w:widowControl/>
              <w:ind w:firstLine="1807" w:firstLineChars="1000"/>
              <w:jc w:val="left"/>
              <w:rPr>
                <w:rFonts w:hint="eastAsia" w:ascii="宋体" w:hAnsi="宋体" w:cs="宋体"/>
                <w:b/>
                <w:color w:val="000000"/>
                <w:kern w:val="0"/>
                <w:sz w:val="18"/>
                <w:szCs w:val="18"/>
                <w:lang w:val="en-US" w:eastAsia="zh-CN" w:bidi="ar"/>
              </w:rPr>
            </w:pPr>
          </w:p>
        </w:tc>
        <w:tc>
          <w:tcPr>
            <w:tcW w:w="2225" w:type="dxa"/>
            <w:vAlign w:val="center"/>
          </w:tcPr>
          <w:p>
            <w:pPr>
              <w:widowControl/>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2500+500</w:t>
            </w:r>
            <w:r>
              <w:rPr>
                <w:rFonts w:hint="default" w:ascii="宋体" w:hAnsi="宋体" w:cs="宋体"/>
                <w:b/>
                <w:color w:val="000000"/>
                <w:kern w:val="0"/>
                <w:sz w:val="18"/>
                <w:szCs w:val="18"/>
                <w:lang w:val="en-US" w:eastAsia="zh-CN" w:bidi="ar"/>
              </w:rPr>
              <w:t>+提成，待遇优厚，能力优秀者可面议薪资</w:t>
            </w:r>
            <w:r>
              <w:rPr>
                <w:rFonts w:hint="eastAsia" w:ascii="宋体" w:hAnsi="宋体" w:cs="宋体"/>
                <w:b/>
                <w:color w:val="000000"/>
                <w:kern w:val="0"/>
                <w:sz w:val="18"/>
                <w:szCs w:val="18"/>
                <w:lang w:val="en-US" w:eastAsia="zh-CN" w:bidi="ar"/>
              </w:rPr>
              <w:t>。</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12"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设计师</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w:t>
            </w:r>
          </w:p>
        </w:tc>
        <w:tc>
          <w:tcPr>
            <w:tcW w:w="6816" w:type="dxa"/>
            <w:vAlign w:val="center"/>
          </w:tcPr>
          <w:p>
            <w:pPr>
              <w:widowControl/>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hint="default" w:ascii="宋体" w:hAnsi="宋体" w:cs="宋体"/>
                <w:b/>
                <w:color w:val="000000"/>
                <w:kern w:val="0"/>
                <w:sz w:val="18"/>
                <w:szCs w:val="18"/>
                <w:lang w:val="en-US" w:eastAsia="zh-CN" w:bidi="ar"/>
              </w:rPr>
              <w:t>. 负责项目的创意设计、方案策划及效果图、施工图绘制，确保设计方案符合客户需求及项目标准；</w:t>
            </w:r>
          </w:p>
          <w:p>
            <w:pPr>
              <w:widowControl/>
              <w:jc w:val="both"/>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2. 跟进设计方案的落地实施，与施工、营销团队对接，协调解决设计过程中的各类问题；</w:t>
            </w:r>
          </w:p>
          <w:p>
            <w:pPr>
              <w:widowControl/>
              <w:jc w:val="both"/>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3. 收集行业最新设计理念、素材及工艺，持续优化设计作品，提升设计质量；</w:t>
            </w:r>
          </w:p>
          <w:p>
            <w:pPr>
              <w:widowControl/>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r>
              <w:rPr>
                <w:rFonts w:hint="default" w:ascii="宋体" w:hAnsi="宋体" w:cs="宋体"/>
                <w:b/>
                <w:color w:val="000000"/>
                <w:kern w:val="0"/>
                <w:sz w:val="18"/>
                <w:szCs w:val="18"/>
                <w:lang w:val="en-US" w:eastAsia="zh-CN" w:bidi="ar"/>
              </w:rPr>
              <w:t>配合完成客户沟通、方案汇报及设计修改等工作。</w:t>
            </w:r>
          </w:p>
          <w:p>
            <w:pPr>
              <w:widowControl/>
              <w:ind w:firstLine="1807" w:firstLineChars="1000"/>
              <w:jc w:val="both"/>
              <w:rPr>
                <w:rFonts w:hint="eastAsia" w:ascii="宋体" w:hAnsi="宋体" w:cs="宋体"/>
                <w:b/>
                <w:color w:val="000000"/>
                <w:kern w:val="0"/>
                <w:sz w:val="18"/>
                <w:szCs w:val="18"/>
                <w:lang w:val="en-US" w:eastAsia="zh-CN" w:bidi="ar"/>
              </w:rPr>
            </w:pPr>
          </w:p>
        </w:tc>
        <w:tc>
          <w:tcPr>
            <w:tcW w:w="2225" w:type="dxa"/>
            <w:vAlign w:val="center"/>
          </w:tcPr>
          <w:p>
            <w:pPr>
              <w:numPr>
                <w:ilvl w:val="0"/>
                <w:numId w:val="0"/>
              </w:numP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2500+500</w:t>
            </w:r>
            <w:r>
              <w:rPr>
                <w:rFonts w:hint="default" w:ascii="宋体" w:hAnsi="宋体" w:cs="宋体"/>
                <w:b/>
                <w:color w:val="000000"/>
                <w:kern w:val="0"/>
                <w:sz w:val="18"/>
                <w:szCs w:val="18"/>
                <w:lang w:val="en-US" w:eastAsia="zh-CN" w:bidi="ar"/>
              </w:rPr>
              <w:t>+提成，待遇优厚，能力优秀者可面议薪资</w:t>
            </w:r>
            <w:r>
              <w:rPr>
                <w:rFonts w:hint="eastAsia" w:ascii="宋体" w:hAnsi="宋体" w:cs="宋体"/>
                <w:b/>
                <w:color w:val="000000"/>
                <w:kern w:val="0"/>
                <w:sz w:val="18"/>
                <w:szCs w:val="18"/>
                <w:lang w:val="en-US" w:eastAsia="zh-CN" w:bidi="ar"/>
              </w:rPr>
              <w:t>。</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15749" w:type="dxa"/>
            <w:gridSpan w:val="8"/>
            <w:vAlign w:val="top"/>
          </w:tcPr>
          <w:p>
            <w:pPr>
              <w:rPr>
                <w:rFonts w:hint="eastAsia" w:ascii="宋体" w:hAnsi="宋体" w:cs="宋体"/>
                <w:b/>
                <w:color w:val="000000"/>
                <w:kern w:val="0"/>
                <w:sz w:val="18"/>
                <w:szCs w:val="18"/>
                <w:lang w:val="en-US" w:eastAsia="zh-CN" w:bidi="ar"/>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 xml:space="preserve">招聘单位：贵喆科技有限公司  </w:t>
            </w:r>
            <w:r>
              <w:rPr>
                <w:rFonts w:hint="eastAsia" w:ascii="sans-serif" w:hAnsi="sans-serif" w:eastAsia="sans-serif" w:cs="sans-serif"/>
                <w:b/>
                <w:i w:val="0"/>
                <w:caps w:val="0"/>
                <w:color w:val="000000"/>
                <w:spacing w:val="0"/>
                <w:kern w:val="0"/>
                <w:sz w:val="24"/>
                <w:szCs w:val="24"/>
                <w:shd w:val="clear" w:color="auto" w:fill="FFFFFF"/>
                <w:lang w:val="en-US" w:eastAsia="zh-CN" w:bidi="ar"/>
              </w:rPr>
              <w:t xml:space="preserve">          </w:t>
            </w:r>
            <w:r>
              <w:rPr>
                <w:rFonts w:hint="eastAsia" w:ascii="宋体" w:hAnsi="宋体" w:cs="宋体"/>
                <w:b/>
                <w:color w:val="000000"/>
                <w:kern w:val="0"/>
                <w:sz w:val="18"/>
                <w:szCs w:val="18"/>
                <w:lang w:val="en-US" w:eastAsia="zh-CN" w:bidi="ar"/>
              </w:rPr>
              <w:t>工作</w:t>
            </w:r>
            <w:r>
              <w:rPr>
                <w:rFonts w:hint="eastAsia" w:ascii="宋体" w:hAnsi="宋体" w:cs="宋体"/>
                <w:b/>
                <w:color w:val="000000"/>
                <w:kern w:val="0"/>
                <w:sz w:val="18"/>
                <w:szCs w:val="18"/>
                <w:lang w:bidi="ar"/>
              </w:rPr>
              <w:t>地址：</w:t>
            </w:r>
            <w:r>
              <w:rPr>
                <w:rFonts w:hint="eastAsia" w:ascii="宋体" w:hAnsi="宋体" w:cs="宋体"/>
                <w:b/>
                <w:color w:val="000000"/>
                <w:kern w:val="0"/>
                <w:sz w:val="18"/>
                <w:szCs w:val="18"/>
                <w:lang w:val="en-US" w:eastAsia="zh-CN" w:bidi="ar"/>
              </w:rPr>
              <w:t>安顺市西秀区贵喆科技有限公司（安顺职业技术学院后面）       联</w:t>
            </w:r>
            <w:r>
              <w:rPr>
                <w:rFonts w:hint="eastAsia" w:ascii="宋体" w:hAnsi="宋体" w:cs="宋体"/>
                <w:b/>
                <w:color w:val="000000"/>
                <w:kern w:val="0"/>
                <w:sz w:val="18"/>
                <w:szCs w:val="18"/>
                <w:lang w:bidi="ar"/>
              </w:rPr>
              <w:t>系人</w:t>
            </w:r>
            <w:r>
              <w:rPr>
                <w:rFonts w:hint="eastAsia" w:ascii="宋体" w:hAnsi="宋体" w:cs="宋体"/>
                <w:b/>
                <w:color w:val="000000"/>
                <w:kern w:val="0"/>
                <w:sz w:val="18"/>
                <w:szCs w:val="18"/>
                <w:lang w:eastAsia="zh-CN" w:bidi="ar"/>
              </w:rPr>
              <w:t>及</w:t>
            </w:r>
            <w:r>
              <w:rPr>
                <w:rFonts w:hint="eastAsia" w:ascii="宋体" w:hAnsi="宋体" w:cs="宋体"/>
                <w:b/>
                <w:color w:val="000000"/>
                <w:kern w:val="0"/>
                <w:sz w:val="18"/>
                <w:szCs w:val="18"/>
                <w:lang w:bidi="ar"/>
              </w:rPr>
              <w:t>电话</w:t>
            </w:r>
            <w:r>
              <w:rPr>
                <w:rFonts w:hint="eastAsia" w:ascii="宋体" w:hAnsi="宋体" w:cs="宋体"/>
                <w:b/>
                <w:color w:val="000000"/>
                <w:kern w:val="0"/>
                <w:sz w:val="18"/>
                <w:szCs w:val="18"/>
                <w:lang w:eastAsia="zh-CN" w:bidi="ar"/>
              </w:rPr>
              <w:t>：</w:t>
            </w:r>
            <w:r>
              <w:rPr>
                <w:rFonts w:ascii="宋体" w:hAnsi="宋体" w:eastAsia="宋体" w:cs="宋体"/>
                <w:b/>
                <w:color w:val="000000"/>
                <w:kern w:val="0"/>
                <w:sz w:val="18"/>
                <w:szCs w:val="18"/>
                <w:lang w:val="en-US" w:eastAsia="zh-CN" w:bidi="ar"/>
              </w:rPr>
              <w:t>黄经理13312405555 </w:t>
            </w:r>
            <w:r>
              <w:rPr>
                <w:rFonts w:hint="eastAsia" w:ascii="宋体" w:hAnsi="宋体" w:cs="宋体"/>
                <w:b/>
                <w:color w:val="000000"/>
                <w:kern w:val="0"/>
                <w:sz w:val="18"/>
                <w:szCs w:val="18"/>
                <w:lang w:val="en-US" w:eastAsia="zh-CN" w:bidi="ar"/>
              </w:rPr>
              <w:t xml:space="preserve">、许经理18085379972 </w:t>
            </w:r>
          </w:p>
          <w:p>
            <w:pPr>
              <w:keepNext w:val="0"/>
              <w:keepLines w:val="0"/>
              <w:widowControl/>
              <w:suppressLineNumbers w:val="0"/>
              <w:jc w:val="left"/>
              <w:rPr>
                <w:rFonts w:ascii="宋体" w:hAnsi="宋体" w:eastAsia="宋体" w:cs="宋体"/>
                <w:b/>
                <w:color w:val="000000"/>
                <w:kern w:val="0"/>
                <w:sz w:val="18"/>
                <w:szCs w:val="18"/>
                <w:lang w:val="en-US" w:eastAsia="zh-CN" w:bidi="ar"/>
              </w:rPr>
            </w:pP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pStyle w:val="2"/>
              <w:ind w:left="0" w:leftChars="0" w:firstLine="0" w:firstLineChars="0"/>
              <w:rPr>
                <w:rFonts w:hint="eastAsia" w:ascii="宋体" w:hAnsi="宋体" w:cs="宋体"/>
                <w:b/>
                <w:color w:val="000000"/>
                <w:kern w:val="0"/>
                <w:sz w:val="18"/>
                <w:szCs w:val="18"/>
                <w:lang w:val="en-US" w:eastAsia="zh-CN" w:bidi="ar"/>
              </w:rPr>
            </w:pPr>
          </w:p>
          <w:p>
            <w:pPr>
              <w:pStyle w:val="2"/>
              <w:ind w:left="0" w:leftChars="0" w:firstLine="180" w:firstLineChars="100"/>
              <w:rPr>
                <w:rFonts w:hint="default"/>
                <w:lang w:val="en-US" w:eastAsia="zh-CN"/>
              </w:rPr>
            </w:pPr>
            <w:r>
              <w:rPr>
                <w:rFonts w:hint="eastAsia" w:ascii="宋体" w:hAnsi="宋体" w:cs="宋体"/>
                <w:b/>
                <w:color w:val="000000"/>
                <w:kern w:val="0"/>
                <w:sz w:val="18"/>
                <w:szCs w:val="18"/>
                <w:lang w:val="en-US" w:eastAsia="zh-CN" w:bidi="ar"/>
              </w:rPr>
              <w:t>28</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180" w:firstLineChars="100"/>
              <w:jc w:val="both"/>
              <w:rPr>
                <w:rFonts w:hint="eastAsia" w:ascii="宋体" w:hAnsi="宋体" w:eastAsia="宋体" w:cs="宋体"/>
                <w:b/>
                <w:color w:val="000000"/>
                <w:kern w:val="0"/>
                <w:sz w:val="18"/>
                <w:szCs w:val="18"/>
                <w:lang w:val="en-US" w:eastAsia="zh-CN" w:bidi="ar"/>
              </w:rPr>
            </w:pPr>
          </w:p>
        </w:tc>
        <w:tc>
          <w:tcPr>
            <w:tcW w:w="770"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p>
        </w:tc>
        <w:tc>
          <w:tcPr>
            <w:tcW w:w="1239" w:type="dxa"/>
            <w:vAlign w:val="center"/>
          </w:tcPr>
          <w:p>
            <w:pPr>
              <w:widowControl/>
              <w:jc w:val="center"/>
              <w:rPr>
                <w:rFonts w:hint="eastAsia" w:ascii="宋体" w:hAnsi="宋体" w:cs="宋体"/>
                <w:b/>
                <w:color w:val="000000"/>
                <w:kern w:val="0"/>
                <w:sz w:val="18"/>
                <w:szCs w:val="18"/>
                <w:lang w:val="en-US" w:eastAsia="zh-CN" w:bidi="ar"/>
              </w:rPr>
            </w:pPr>
          </w:p>
        </w:tc>
        <w:tc>
          <w:tcPr>
            <w:tcW w:w="6816" w:type="dxa"/>
            <w:vAlign w:val="center"/>
          </w:tcPr>
          <w:p>
            <w:pPr>
              <w:widowControl/>
              <w:jc w:val="center"/>
              <w:rPr>
                <w:rFonts w:hint="eastAsia" w:ascii="宋体" w:hAnsi="宋体" w:cs="宋体"/>
                <w:b/>
                <w:color w:val="000000"/>
                <w:kern w:val="0"/>
                <w:sz w:val="18"/>
                <w:szCs w:val="18"/>
                <w:lang w:val="en-US" w:eastAsia="zh-CN" w:bidi="ar"/>
              </w:rPr>
            </w:pPr>
          </w:p>
        </w:tc>
        <w:tc>
          <w:tcPr>
            <w:tcW w:w="2225" w:type="dxa"/>
            <w:vAlign w:val="center"/>
          </w:tcPr>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公司简介：</w:t>
            </w:r>
            <w:r>
              <w:rPr>
                <w:rFonts w:ascii="宋体" w:hAnsi="宋体" w:cs="宋体"/>
                <w:b/>
                <w:color w:val="000000"/>
                <w:kern w:val="0"/>
                <w:sz w:val="18"/>
                <w:szCs w:val="18"/>
                <w:lang w:val="en-US" w:eastAsia="zh-CN" w:bidi="ar"/>
              </w:rPr>
              <w:t>我公司是一家专注于研发、生产高品质电暖炉、饮水机等生活电器的现代化企业，总投资约6000万元，年销售额1.2亿元。公司秉承“质量第一，员工为本”的经营理念，为员工提供广阔的发展平台和和谐的工作环境。现因业务扩展和生产需要，诚邀有志之士加入我们的大家庭，共谋发展！</w:t>
            </w:r>
          </w:p>
          <w:p>
            <w:pPr>
              <w:widowControl/>
              <w:jc w:val="center"/>
              <w:rPr>
                <w:rFonts w:hint="eastAsia" w:ascii="宋体" w:hAnsi="宋体" w:cs="宋体"/>
                <w:b/>
                <w:color w:val="000000"/>
                <w:kern w:val="0"/>
                <w:sz w:val="18"/>
                <w:szCs w:val="18"/>
                <w:lang w:val="en-US" w:eastAsia="zh-CN" w:bidi="ar"/>
              </w:rPr>
            </w:pPr>
          </w:p>
        </w:tc>
        <w:tc>
          <w:tcPr>
            <w:tcW w:w="685"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180" w:firstLineChars="100"/>
              <w:jc w:val="both"/>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w:t>
            </w:r>
          </w:p>
        </w:tc>
        <w:tc>
          <w:tcPr>
            <w:tcW w:w="770"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注塑机车间流水线操作工</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数名</w:t>
            </w:r>
          </w:p>
        </w:tc>
        <w:tc>
          <w:tcPr>
            <w:tcW w:w="6816"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一、</w:t>
            </w:r>
            <w:r>
              <w:rPr>
                <w:rFonts w:ascii="宋体" w:hAnsi="宋体" w:eastAsia="宋体" w:cs="宋体"/>
                <w:b/>
                <w:color w:val="000000"/>
                <w:kern w:val="0"/>
                <w:sz w:val="18"/>
                <w:szCs w:val="18"/>
                <w:lang w:val="en-US" w:eastAsia="zh-CN" w:bidi="ar"/>
              </w:rPr>
              <w:t>岗位职责：</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生产数据管理：</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ascii="宋体" w:hAnsi="宋体" w:eastAsia="宋体" w:cs="宋体"/>
                <w:b/>
                <w:color w:val="000000"/>
                <w:kern w:val="0"/>
                <w:sz w:val="18"/>
                <w:szCs w:val="18"/>
                <w:lang w:val="en-US" w:eastAsia="zh-CN" w:bidi="ar"/>
              </w:rPr>
              <w:t>负责每日生产报表的收集、统计、录入与汇总，确保数据准确及时</w:t>
            </w:r>
            <w:r>
              <w:rPr>
                <w:rFonts w:hint="eastAsia" w:ascii="宋体" w:hAnsi="宋体" w:eastAsia="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跟踪生产线产量、效率、工时等关键数据，并制作相应分析报表</w:t>
            </w:r>
            <w:r>
              <w:rPr>
                <w:rFonts w:hint="eastAsia" w:ascii="宋体" w:hAnsi="宋体" w:eastAsia="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维护和更新生产数据库，确保信息流畅通。</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2. 文档与文书处理：负责生产部相关文件（如作业指导书、生产指令单、工艺文件等）的打印、分发、回收和归档管理</w:t>
            </w:r>
            <w:r>
              <w:rPr>
                <w:rFonts w:hint="eastAsia" w:ascii="宋体" w:hAnsi="宋体" w:eastAsia="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整理和保管生产部门的各类记录和档案，做到分类清晰、查找便捷</w:t>
            </w:r>
            <w:r>
              <w:rPr>
                <w:rFonts w:hint="eastAsia" w:ascii="宋体" w:hAnsi="宋体" w:eastAsia="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撰写和下发生产部的日常通知、文件等。</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3. 部门间沟通协调：作为生产部与仓库、采购、品质、财务等部门的沟通桥梁，传递信息和处理单据</w:t>
            </w:r>
            <w:r>
              <w:rPr>
                <w:rFonts w:hint="eastAsia" w:ascii="宋体" w:hAnsi="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根据生产计划，协助班长完成物料申请和跟催工作</w:t>
            </w:r>
            <w:r>
              <w:rPr>
                <w:rFonts w:hint="eastAsia" w:ascii="宋体" w:hAnsi="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办理生产物料的领用、退料、补料等手续，并做好相关记录。</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二</w:t>
            </w:r>
            <w:r>
              <w:rPr>
                <w:rFonts w:hint="eastAsia" w:ascii="宋体" w:hAnsi="宋体" w:eastAsia="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任职要求：</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1</w:t>
            </w:r>
            <w:r>
              <w:rPr>
                <w:rFonts w:hint="eastAsia" w:ascii="宋体" w:hAnsi="宋体" w:eastAsia="宋体" w:cs="宋体"/>
                <w:b/>
                <w:color w:val="000000"/>
                <w:kern w:val="0"/>
                <w:sz w:val="18"/>
                <w:szCs w:val="18"/>
                <w:lang w:val="en-US" w:eastAsia="zh-CN" w:bidi="ar"/>
              </w:rPr>
              <w:t>.年龄18-45周岁</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2.工作时间：白班12小时（8：00—20：00）；夜班12小时（20：00—8：00）；每月1号休息一天倒班</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3.工资待遇：白班12元/小时，夜班13元/小时</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tc>
        <w:tc>
          <w:tcPr>
            <w:tcW w:w="2225"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3500~4000元/月，月休4天</w:t>
            </w:r>
            <w:r>
              <w:rPr>
                <w:rFonts w:hint="eastAsia" w:ascii="宋体" w:hAnsi="宋体" w:cs="宋体"/>
                <w:b/>
                <w:color w:val="000000"/>
                <w:kern w:val="0"/>
                <w:sz w:val="18"/>
                <w:szCs w:val="18"/>
                <w:lang w:val="en-US" w:eastAsia="zh-CN" w:bidi="ar"/>
              </w:rPr>
              <w:t>；</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ascii="宋体" w:hAnsi="宋体" w:eastAsia="宋体" w:cs="宋体"/>
                <w:b/>
                <w:color w:val="000000"/>
                <w:kern w:val="0"/>
                <w:sz w:val="18"/>
                <w:szCs w:val="18"/>
                <w:lang w:val="en-US" w:eastAsia="zh-CN" w:bidi="ar"/>
              </w:rPr>
              <w:t>任职要求：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1.年龄18-45周岁</w:t>
            </w:r>
            <w:r>
              <w:rPr>
                <w:rFonts w:hint="eastAsia" w:ascii="宋体" w:hAnsi="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2.工作时间：白班12小时（8：00—20：00）；夜班12小时（20：00—8：00）；每月1号休息一天倒班</w:t>
            </w:r>
            <w:r>
              <w:rPr>
                <w:rFonts w:hint="eastAsia" w:ascii="宋体" w:hAnsi="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3.工资待遇：白班12元/小时，夜班13元/小时</w:t>
            </w:r>
            <w:r>
              <w:rPr>
                <w:rFonts w:hint="eastAsia" w:ascii="宋体" w:hAnsi="宋体" w:cs="宋体"/>
                <w:b/>
                <w:color w:val="000000"/>
                <w:kern w:val="0"/>
                <w:sz w:val="18"/>
                <w:szCs w:val="18"/>
                <w:lang w:val="en-US" w:eastAsia="zh-CN" w:bidi="ar"/>
              </w:rPr>
              <w:t>。</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180" w:firstLineChars="100"/>
              <w:jc w:val="both"/>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w:t>
            </w:r>
          </w:p>
        </w:tc>
        <w:tc>
          <w:tcPr>
            <w:tcW w:w="770"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抖音主播</w:t>
            </w:r>
          </w:p>
        </w:tc>
        <w:tc>
          <w:tcPr>
            <w:tcW w:w="1239" w:type="dxa"/>
            <w:vAlign w:val="center"/>
          </w:tcPr>
          <w:p>
            <w:pPr>
              <w:widowControl/>
              <w:jc w:val="center"/>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w:t>
            </w:r>
          </w:p>
        </w:tc>
        <w:tc>
          <w:tcPr>
            <w:tcW w:w="6816"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w:t>
            </w:r>
            <w:r>
              <w:rPr>
                <w:rFonts w:hint="default" w:ascii="宋体" w:hAnsi="宋体" w:eastAsia="宋体" w:cs="宋体"/>
                <w:b/>
                <w:color w:val="000000"/>
                <w:kern w:val="0"/>
                <w:sz w:val="18"/>
                <w:szCs w:val="18"/>
                <w:lang w:val="en-US" w:eastAsia="zh-CN" w:bidi="ar"/>
              </w:rPr>
              <w:t>学历与年龄：要求中专及以上学历，</w:t>
            </w:r>
            <w:r>
              <w:rPr>
                <w:rFonts w:hint="eastAsia" w:ascii="宋体" w:hAnsi="宋体" w:eastAsia="宋体" w:cs="宋体"/>
                <w:b/>
                <w:color w:val="000000"/>
                <w:kern w:val="0"/>
                <w:sz w:val="18"/>
                <w:szCs w:val="18"/>
                <w:lang w:val="en-US" w:eastAsia="zh-CN" w:bidi="ar"/>
              </w:rPr>
              <w:t>男女不限，</w:t>
            </w:r>
            <w:r>
              <w:rPr>
                <w:rFonts w:hint="default" w:ascii="宋体" w:hAnsi="宋体" w:eastAsia="宋体" w:cs="宋体"/>
                <w:b/>
                <w:color w:val="000000"/>
                <w:kern w:val="0"/>
                <w:sz w:val="18"/>
                <w:szCs w:val="18"/>
                <w:lang w:val="en-US" w:eastAsia="zh-CN" w:bidi="ar"/>
              </w:rPr>
              <w:t>年龄</w:t>
            </w:r>
            <w:r>
              <w:rPr>
                <w:rFonts w:hint="eastAsia" w:ascii="宋体" w:hAnsi="宋体" w:eastAsia="宋体" w:cs="宋体"/>
                <w:b/>
                <w:color w:val="000000"/>
                <w:kern w:val="0"/>
                <w:sz w:val="18"/>
                <w:szCs w:val="18"/>
                <w:lang w:val="en-US" w:eastAsia="zh-CN" w:bidi="ar"/>
              </w:rPr>
              <w:t>20</w:t>
            </w:r>
            <w:r>
              <w:rPr>
                <w:rFonts w:hint="default" w:ascii="宋体" w:hAnsi="宋体" w:eastAsia="宋体" w:cs="宋体"/>
                <w:b/>
                <w:color w:val="000000"/>
                <w:kern w:val="0"/>
                <w:sz w:val="18"/>
                <w:szCs w:val="18"/>
                <w:lang w:val="en-US" w:eastAsia="zh-CN" w:bidi="ar"/>
              </w:rPr>
              <w:t>-30岁</w:t>
            </w:r>
            <w:r>
              <w:rPr>
                <w:rFonts w:hint="eastAsia" w:ascii="宋体" w:hAnsi="宋体" w:eastAsia="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w:t>
            </w:r>
            <w:r>
              <w:rPr>
                <w:rFonts w:hint="default" w:ascii="宋体" w:hAnsi="宋体" w:eastAsia="宋体" w:cs="宋体"/>
                <w:b/>
                <w:color w:val="000000"/>
                <w:kern w:val="0"/>
                <w:sz w:val="18"/>
                <w:szCs w:val="18"/>
                <w:lang w:val="en-US" w:eastAsia="zh-CN" w:bidi="ar"/>
              </w:rPr>
              <w:t>形象与表达：形象气质佳，具备良好的镜头感和亲和力；沟通能力强，普通话流利，能清晰、流畅地表达内容</w:t>
            </w:r>
            <w:r>
              <w:rPr>
                <w:rFonts w:hint="eastAsia" w:ascii="宋体" w:hAnsi="宋体" w:eastAsia="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w:t>
            </w:r>
            <w:r>
              <w:rPr>
                <w:rFonts w:hint="default" w:ascii="宋体" w:hAnsi="宋体" w:eastAsia="宋体" w:cs="宋体"/>
                <w:b/>
                <w:color w:val="000000"/>
                <w:kern w:val="0"/>
                <w:sz w:val="18"/>
                <w:szCs w:val="18"/>
                <w:lang w:val="en-US" w:eastAsia="zh-CN" w:bidi="ar"/>
              </w:rPr>
              <w:t>经验与技能：有直播带货经验者优先，需熟悉抖音平台规则及直播流程，掌握产品知识和销售话术</w:t>
            </w:r>
            <w:r>
              <w:rPr>
                <w:rFonts w:hint="eastAsia" w:ascii="宋体" w:hAnsi="宋体" w:eastAsia="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w:t>
            </w:r>
            <w:r>
              <w:rPr>
                <w:rFonts w:hint="default" w:ascii="宋体" w:hAnsi="宋体" w:eastAsia="宋体" w:cs="宋体"/>
                <w:b/>
                <w:color w:val="000000"/>
                <w:kern w:val="0"/>
                <w:sz w:val="18"/>
                <w:szCs w:val="18"/>
                <w:lang w:val="en-US" w:eastAsia="zh-CN" w:bidi="ar"/>
              </w:rPr>
              <w:t>核心能力：具备较强的应变能力，能及时处理直播间的突发情况；有良好的互动能力，能调动粉丝情绪，增加粉丝活跃度</w:t>
            </w:r>
            <w:r>
              <w:rPr>
                <w:rFonts w:hint="eastAsia" w:ascii="宋体" w:hAnsi="宋体" w:eastAsia="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其他要求：热爱直播行业，有良好的团队合作精神和敬业精神，工作积极主动</w:t>
            </w:r>
            <w:r>
              <w:rPr>
                <w:rFonts w:hint="eastAsia" w:ascii="宋体" w:hAnsi="宋体" w:cs="宋体"/>
                <w:b/>
                <w:color w:val="000000"/>
                <w:kern w:val="0"/>
                <w:sz w:val="18"/>
                <w:szCs w:val="18"/>
                <w:lang w:val="en-US" w:eastAsia="zh-CN" w:bidi="ar"/>
              </w:rPr>
              <w:t>。</w:t>
            </w:r>
          </w:p>
        </w:tc>
        <w:tc>
          <w:tcPr>
            <w:tcW w:w="222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2" w:firstLineChars="400"/>
              <w:textAlignment w:val="auto"/>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面议</w:t>
            </w:r>
          </w:p>
        </w:tc>
        <w:tc>
          <w:tcPr>
            <w:tcW w:w="1959"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r>
              <w:rPr>
                <w:rFonts w:hint="eastAsia" w:ascii="宋体" w:hAnsi="宋体" w:eastAsia="宋体" w:cs="宋体"/>
                <w:b/>
                <w:color w:val="000000"/>
                <w:kern w:val="0"/>
                <w:sz w:val="18"/>
                <w:szCs w:val="18"/>
                <w:lang w:val="en-US" w:eastAsia="zh-CN" w:bidi="ar"/>
              </w:rPr>
              <w:t>应聘方式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 xml:space="preserve">抖音主播、美工联系电话：13736597878(罗经理)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注塑车间联系电话：18085379972 (许经理)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驾驶员联系电话：13312405555（黄经理）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业务员联系电话：17785338803（路经理）</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80" w:firstLineChars="100"/>
              <w:textAlignment w:val="auto"/>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w:t>
            </w:r>
          </w:p>
        </w:tc>
        <w:tc>
          <w:tcPr>
            <w:tcW w:w="77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专业美工</w:t>
            </w:r>
          </w:p>
        </w:tc>
        <w:tc>
          <w:tcPr>
            <w:tcW w:w="1239"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1" w:firstLineChars="200"/>
              <w:textAlignment w:val="auto"/>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w:t>
            </w:r>
          </w:p>
        </w:tc>
        <w:tc>
          <w:tcPr>
            <w:tcW w:w="6816"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一、岗位职责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 负责店铺/平台日常主图、详情页、海报、活动图、首页装修设计；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 制作短视频封面、朋友圈宣传图、物料配图、节日活动视觉；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 产品精修、图片调色、排版优化，把控整体视觉风格统一；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 配合运营完成活动页面、促销图、电商文案配图制作；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5. 整理设计素材，维护图库，按时完成日常设计需求；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6. 对接需求，快速修改调整设计稿件。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二、任职要求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 熟练使用PS、AI主流设计软件，会CDR、C4D优先</w:t>
            </w:r>
            <w:r>
              <w:rPr>
                <w:rFonts w:hint="eastAsia" w:ascii="宋体" w:hAnsi="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 具备1年及以上美工相关工作经验，有电商美工经验优先</w:t>
            </w:r>
            <w:r>
              <w:rPr>
                <w:rFonts w:hint="eastAsia" w:ascii="宋体" w:hAnsi="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 懂色彩搭配、排版构图，审美在线，出图效率高</w:t>
            </w:r>
            <w:r>
              <w:rPr>
                <w:rFonts w:hint="eastAsia" w:ascii="宋体" w:hAnsi="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 擅长产品修图、场景合成、活动海报设计</w:t>
            </w:r>
            <w:r>
              <w:rPr>
                <w:rFonts w:hint="eastAsia" w:ascii="宋体" w:hAnsi="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5. 能紧跟流行视觉风格，理解营销视觉逻辑</w:t>
            </w:r>
            <w:r>
              <w:rPr>
                <w:rFonts w:hint="eastAsia" w:ascii="宋体" w:hAnsi="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6. 做事细心有耐心，沟通顺畅，服从安排，可接受紧急改图</w:t>
            </w:r>
            <w:r>
              <w:rPr>
                <w:rFonts w:hint="eastAsia" w:ascii="宋体" w:hAnsi="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7. 有完整设计作品集优先</w:t>
            </w:r>
            <w:r>
              <w:rPr>
                <w:rFonts w:hint="eastAsia" w:ascii="宋体" w:hAnsi="宋体" w:cs="宋体"/>
                <w:b/>
                <w:color w:val="000000"/>
                <w:kern w:val="0"/>
                <w:sz w:val="18"/>
                <w:szCs w:val="18"/>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p>
        </w:tc>
        <w:tc>
          <w:tcPr>
            <w:tcW w:w="2225" w:type="dxa"/>
            <w:vAlign w:val="center"/>
          </w:tcPr>
          <w:p>
            <w:pPr>
              <w:widowControl/>
              <w:ind w:firstLine="903" w:firstLineChars="50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面议</w:t>
            </w: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80" w:firstLineChars="100"/>
              <w:textAlignment w:val="auto"/>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p>
        </w:tc>
        <w:tc>
          <w:tcPr>
            <w:tcW w:w="77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取暖桌、饮水机业务员</w:t>
            </w:r>
          </w:p>
        </w:tc>
        <w:tc>
          <w:tcPr>
            <w:tcW w:w="1239"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1" w:firstLineChars="200"/>
              <w:textAlignment w:val="auto"/>
              <w:rPr>
                <w:rFonts w:hint="default"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61" w:firstLineChars="200"/>
              <w:textAlignment w:val="auto"/>
              <w:rPr>
                <w:rFonts w:hint="eastAsia" w:ascii="宋体" w:hAnsi="宋体" w:eastAsia="宋体" w:cs="宋体"/>
                <w:b/>
                <w:color w:val="000000"/>
                <w:kern w:val="0"/>
                <w:sz w:val="18"/>
                <w:szCs w:val="18"/>
                <w:lang w:val="en-US" w:eastAsia="zh-CN" w:bidi="ar"/>
              </w:rPr>
            </w:pPr>
          </w:p>
        </w:tc>
        <w:tc>
          <w:tcPr>
            <w:tcW w:w="6816"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 xml:space="preserve"> </w:t>
            </w:r>
            <w:r>
              <w:rPr>
                <w:rFonts w:hint="eastAsia"/>
                <w:sz w:val="24"/>
                <w:szCs w:val="24"/>
                <w:lang w:eastAsia="zh-CN"/>
              </w:rPr>
              <w:t>一</w:t>
            </w:r>
            <w:r>
              <w:rPr>
                <w:rFonts w:hint="eastAsia" w:ascii="宋体" w:hAnsi="宋体" w:eastAsia="宋体" w:cs="宋体"/>
                <w:b/>
                <w:color w:val="000000"/>
                <w:kern w:val="0"/>
                <w:sz w:val="18"/>
                <w:szCs w:val="18"/>
                <w:lang w:val="en-US" w:eastAsia="zh-CN" w:bidi="ar"/>
              </w:rPr>
              <w:t>、岗位职责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 负责本地乡镇、社区、建材店、超市、便利店、家电店开发客户，铺货取暖桌、饮水机。）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 维护老客户，回访补货，做活动促销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 下乡地推、小区推广、门店谈合作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 完成每日/每月销售任务，回款对账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二</w:t>
            </w:r>
            <w:r>
              <w:rPr>
                <w:rFonts w:hint="eastAsia" w:ascii="宋体" w:hAnsi="宋体" w:eastAsia="宋体" w:cs="宋体"/>
                <w:b/>
                <w:color w:val="000000"/>
                <w:kern w:val="0"/>
                <w:sz w:val="18"/>
                <w:szCs w:val="18"/>
                <w:lang w:val="en-US" w:eastAsia="zh-CN" w:bidi="ar"/>
              </w:rPr>
              <w:t>任职要求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 能吃苦，会沟通，有销售、家电、快消、下乡业务经验优先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 有电动车/面包车优先，能跑乡镇、周边区县</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 年龄25–40岁，踏实肯干</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lang w:eastAsia="zh-CN"/>
              </w:rPr>
            </w:pPr>
            <w:r>
              <w:rPr>
                <w:rFonts w:hint="eastAsia" w:ascii="宋体" w:hAnsi="宋体" w:eastAsia="宋体" w:cs="宋体"/>
                <w:b/>
                <w:color w:val="000000"/>
                <w:kern w:val="0"/>
                <w:sz w:val="18"/>
                <w:szCs w:val="18"/>
                <w:lang w:val="en-US" w:eastAsia="zh-CN" w:bidi="ar"/>
              </w:rPr>
              <w:t>4. 有本地人脉、乡镇资源优先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p>
        </w:tc>
        <w:tc>
          <w:tcPr>
            <w:tcW w:w="222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18"/>
                <w:szCs w:val="18"/>
                <w:lang w:val="en-US" w:eastAsia="zh-CN" w:bidi="ar"/>
              </w:rPr>
            </w:pPr>
            <w:r>
              <w:rPr>
                <w:rFonts w:hint="eastAsia" w:asciiTheme="minorEastAsia" w:hAnsiTheme="minorEastAsia" w:cstheme="minorEastAsia"/>
                <w:sz w:val="24"/>
                <w:szCs w:val="24"/>
                <w:lang w:val="en-US" w:eastAsia="zh-CN"/>
              </w:rPr>
              <w:t>1</w:t>
            </w:r>
            <w:r>
              <w:rPr>
                <w:rFonts w:hint="eastAsia" w:asciiTheme="minorEastAsia" w:hAnsiTheme="minorEastAsia" w:eastAsiaTheme="minorEastAsia" w:cstheme="minorEastAsia"/>
                <w:sz w:val="24"/>
                <w:szCs w:val="24"/>
                <w:lang w:val="en-US" w:eastAsia="zh-CN"/>
              </w:rPr>
              <w:t>.</w:t>
            </w:r>
            <w:r>
              <w:rPr>
                <w:rFonts w:hint="eastAsia" w:ascii="宋体" w:hAnsi="宋体" w:eastAsia="宋体" w:cs="宋体"/>
                <w:b/>
                <w:color w:val="000000"/>
                <w:kern w:val="0"/>
                <w:sz w:val="18"/>
                <w:szCs w:val="18"/>
                <w:lang w:val="en-US" w:eastAsia="zh-CN" w:bidi="ar"/>
              </w:rPr>
              <w:t>薪资待遇：工资面议 月休3天。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2.工作时间：8:30-18：30（中午休息一小时）</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15749" w:type="dxa"/>
            <w:gridSpan w:val="8"/>
            <w:vAlign w:val="top"/>
          </w:tcPr>
          <w:p>
            <w:pPr>
              <w:keepNext w:val="0"/>
              <w:keepLines w:val="0"/>
              <w:widowControl/>
              <w:suppressLineNumbers w:val="0"/>
              <w:jc w:val="both"/>
              <w:rPr>
                <w:rFonts w:hint="eastAsia" w:ascii="宋体" w:hAnsi="宋体" w:cs="宋体"/>
                <w:b/>
                <w:color w:val="000000"/>
                <w:kern w:val="0"/>
                <w:sz w:val="18"/>
                <w:szCs w:val="18"/>
                <w:lang w:val="en-US" w:eastAsia="zh-CN" w:bidi="ar"/>
              </w:rPr>
            </w:pPr>
          </w:p>
          <w:p>
            <w:pPr>
              <w:keepNext w:val="0"/>
              <w:keepLines w:val="0"/>
              <w:widowControl/>
              <w:suppressLineNumbers w:val="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w:t>
            </w:r>
            <w:r>
              <w:rPr>
                <w:rFonts w:ascii="宋体" w:hAnsi="宋体" w:eastAsia="宋体" w:cs="宋体"/>
                <w:b/>
                <w:color w:val="000000"/>
                <w:kern w:val="0"/>
                <w:sz w:val="18"/>
                <w:szCs w:val="18"/>
                <w:lang w:val="en-US" w:eastAsia="zh-CN" w:bidi="ar"/>
              </w:rPr>
              <w:t>安顺市西秀区顺香奇食品销售中心</w:t>
            </w:r>
            <w:r>
              <w:rPr>
                <w:rFonts w:hint="eastAsia" w:ascii="宋体" w:hAnsi="宋体" w:eastAsia="宋体" w:cs="宋体"/>
                <w:b/>
                <w:color w:val="000000"/>
                <w:kern w:val="0"/>
                <w:sz w:val="18"/>
                <w:szCs w:val="18"/>
                <w:lang w:val="en-US" w:eastAsia="zh-CN" w:bidi="ar"/>
              </w:rPr>
              <w:t xml:space="preserve">     </w:t>
            </w:r>
            <w:r>
              <w:rPr>
                <w:rFonts w:hint="eastAsia" w:ascii="宋体" w:hAnsi="宋体" w:cs="宋体"/>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工作地址：安顺市或贵州省内社区中医馆和医养中</w:t>
            </w:r>
            <w:r>
              <w:rPr>
                <w:rFonts w:hint="eastAsia" w:ascii="宋体" w:hAnsi="宋体" w:cs="宋体"/>
                <w:b/>
                <w:color w:val="000000"/>
                <w:kern w:val="0"/>
                <w:sz w:val="18"/>
                <w:szCs w:val="18"/>
                <w:lang w:val="en-US" w:eastAsia="zh-CN" w:bidi="ar"/>
              </w:rPr>
              <w:t xml:space="preserve">心                    </w:t>
            </w:r>
            <w:r>
              <w:rPr>
                <w:rFonts w:ascii="宋体" w:hAnsi="宋体" w:eastAsia="宋体" w:cs="宋体"/>
                <w:b/>
                <w:color w:val="000000"/>
                <w:kern w:val="0"/>
                <w:sz w:val="18"/>
                <w:szCs w:val="18"/>
                <w:lang w:val="en-US" w:eastAsia="zh-CN" w:bidi="ar"/>
              </w:rPr>
              <w:t>联系</w:t>
            </w:r>
            <w:r>
              <w:rPr>
                <w:rFonts w:hint="eastAsia" w:ascii="宋体" w:hAnsi="宋体" w:eastAsia="宋体" w:cs="宋体"/>
                <w:b/>
                <w:color w:val="000000"/>
                <w:kern w:val="0"/>
                <w:sz w:val="18"/>
                <w:szCs w:val="18"/>
                <w:lang w:val="en-US" w:eastAsia="zh-CN" w:bidi="ar"/>
              </w:rPr>
              <w:t>及</w:t>
            </w:r>
            <w:r>
              <w:rPr>
                <w:rFonts w:ascii="宋体" w:hAnsi="宋体" w:eastAsia="宋体" w:cs="宋体"/>
                <w:b/>
                <w:color w:val="000000"/>
                <w:kern w:val="0"/>
                <w:sz w:val="18"/>
                <w:szCs w:val="18"/>
                <w:lang w:val="en-US" w:eastAsia="zh-CN" w:bidi="ar"/>
              </w:rPr>
              <w:t>电话:孔</w:t>
            </w:r>
            <w:r>
              <w:rPr>
                <w:rFonts w:hint="eastAsia" w:ascii="宋体" w:hAnsi="宋体" w:eastAsia="宋体" w:cs="宋体"/>
                <w:b/>
                <w:color w:val="000000"/>
                <w:kern w:val="0"/>
                <w:sz w:val="18"/>
                <w:szCs w:val="18"/>
                <w:lang w:val="en-US" w:eastAsia="zh-CN" w:bidi="ar"/>
              </w:rPr>
              <w:t>总</w:t>
            </w:r>
            <w:r>
              <w:rPr>
                <w:rFonts w:ascii="宋体" w:hAnsi="宋体" w:eastAsia="宋体" w:cs="宋体"/>
                <w:b/>
                <w:color w:val="000000"/>
                <w:kern w:val="0"/>
                <w:sz w:val="18"/>
                <w:szCs w:val="18"/>
                <w:lang w:val="en-US" w:eastAsia="zh-CN" w:bidi="ar"/>
              </w:rPr>
              <w:t>13885307673</w:t>
            </w:r>
            <w:r>
              <w:rPr>
                <w:rFonts w:hint="eastAsia" w:ascii="宋体" w:hAnsi="宋体" w:cs="宋体"/>
                <w:b/>
                <w:color w:val="000000"/>
                <w:kern w:val="0"/>
                <w:sz w:val="18"/>
                <w:szCs w:val="18"/>
                <w:lang w:val="en-US" w:eastAsia="zh-CN" w:bidi="ar"/>
              </w:rPr>
              <w:t>/18885328770</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420" w:firstLineChars="200"/>
              <w:jc w:val="both"/>
              <w:rPr>
                <w:rFonts w:hint="eastAsia"/>
                <w:lang w:val="en-US" w:eastAsia="zh-CN"/>
              </w:rPr>
            </w:pPr>
          </w:p>
          <w:p>
            <w:pPr>
              <w:pStyle w:val="2"/>
              <w:rPr>
                <w:rFonts w:hint="default"/>
                <w:lang w:val="en-US" w:eastAsia="zh-CN"/>
              </w:rPr>
            </w:pPr>
            <w:r>
              <w:rPr>
                <w:rFonts w:hint="eastAsia"/>
                <w:lang w:val="en-US" w:eastAsia="zh-CN"/>
              </w:rPr>
              <w:t>29</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eastAsia="宋体" w:cs="宋体"/>
                <w:b/>
                <w:color w:val="000000"/>
                <w:kern w:val="0"/>
                <w:sz w:val="18"/>
                <w:szCs w:val="18"/>
                <w:lang w:val="en-US" w:eastAsia="zh-CN" w:bidi="ar"/>
              </w:rPr>
            </w:pPr>
          </w:p>
        </w:tc>
        <w:tc>
          <w:tcPr>
            <w:tcW w:w="1304" w:type="dxa"/>
            <w:vAlign w:val="center"/>
          </w:tcPr>
          <w:p>
            <w:pPr>
              <w:widowControl/>
              <w:jc w:val="center"/>
              <w:rPr>
                <w:rFonts w:hint="eastAsia"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顺市西秀区顺香奇食品销售中心</w:t>
            </w:r>
          </w:p>
        </w:tc>
        <w:tc>
          <w:tcPr>
            <w:tcW w:w="685" w:type="dxa"/>
            <w:vAlign w:val="center"/>
          </w:tcPr>
          <w:p>
            <w:pPr>
              <w:widowControl/>
              <w:jc w:val="center"/>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widowControl/>
              <w:jc w:val="center"/>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生鲜集采平台</w:t>
            </w:r>
            <w:r>
              <w:rPr>
                <w:rFonts w:ascii="宋体" w:hAnsi="宋体" w:eastAsia="宋体" w:cs="宋体"/>
                <w:b/>
                <w:color w:val="000000"/>
                <w:kern w:val="0"/>
                <w:sz w:val="18"/>
                <w:szCs w:val="18"/>
                <w:lang w:val="en-US" w:eastAsia="zh-CN" w:bidi="ar"/>
              </w:rPr>
              <w:t>推广业务(销售)</w:t>
            </w:r>
          </w:p>
        </w:tc>
        <w:tc>
          <w:tcPr>
            <w:tcW w:w="1239" w:type="dxa"/>
            <w:vAlign w:val="center"/>
          </w:tcPr>
          <w:p>
            <w:pPr>
              <w:widowControl/>
              <w:jc w:val="center"/>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w:t>
            </w:r>
          </w:p>
        </w:tc>
        <w:tc>
          <w:tcPr>
            <w:tcW w:w="6816" w:type="dxa"/>
            <w:vAlign w:val="center"/>
          </w:tcPr>
          <w:p>
            <w:pPr>
              <w:numPr>
                <w:ilvl w:val="0"/>
                <w:numId w:val="0"/>
              </w:numPr>
              <w:ind w:leftChars="0"/>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招聘资格及资历条件:</w:t>
            </w:r>
          </w:p>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ascii="宋体" w:hAnsi="宋体" w:eastAsia="宋体" w:cs="宋体"/>
                <w:b/>
                <w:color w:val="000000"/>
                <w:kern w:val="0"/>
                <w:sz w:val="18"/>
                <w:szCs w:val="18"/>
                <w:lang w:val="en-US" w:eastAsia="zh-CN" w:bidi="ar"/>
              </w:rPr>
              <w:t>初中以上</w:t>
            </w:r>
            <w:r>
              <w:rPr>
                <w:rFonts w:hint="eastAsia" w:ascii="宋体" w:hAnsi="宋体" w:eastAsia="宋体" w:cs="宋体"/>
                <w:b/>
                <w:color w:val="000000"/>
                <w:kern w:val="0"/>
                <w:sz w:val="18"/>
                <w:szCs w:val="18"/>
                <w:lang w:val="en-US" w:eastAsia="zh-CN" w:bidi="ar"/>
              </w:rPr>
              <w:t>学历</w:t>
            </w:r>
            <w:r>
              <w:rPr>
                <w:rFonts w:ascii="宋体" w:hAnsi="宋体" w:eastAsia="宋体" w:cs="宋体"/>
                <w:b/>
                <w:color w:val="000000"/>
                <w:kern w:val="0"/>
                <w:sz w:val="18"/>
                <w:szCs w:val="18"/>
                <w:lang w:val="en-US" w:eastAsia="zh-CN" w:bidi="ar"/>
              </w:rPr>
              <w:t>，</w:t>
            </w:r>
            <w:r>
              <w:rPr>
                <w:rFonts w:hint="eastAsia" w:ascii="宋体" w:hAnsi="宋体" w:eastAsia="宋体" w:cs="宋体"/>
                <w:b/>
                <w:color w:val="000000"/>
                <w:kern w:val="0"/>
                <w:sz w:val="18"/>
                <w:szCs w:val="18"/>
                <w:lang w:val="en-US" w:eastAsia="zh-CN" w:bidi="ar"/>
              </w:rPr>
              <w:t>男女不限，年龄</w:t>
            </w:r>
            <w:r>
              <w:rPr>
                <w:rFonts w:ascii="宋体" w:hAnsi="宋体" w:eastAsia="宋体" w:cs="宋体"/>
                <w:b/>
                <w:color w:val="000000"/>
                <w:kern w:val="0"/>
                <w:sz w:val="18"/>
                <w:szCs w:val="18"/>
                <w:lang w:val="en-US" w:eastAsia="zh-CN" w:bidi="ar"/>
              </w:rPr>
              <w:t>20~45岁</w:t>
            </w:r>
            <w:r>
              <w:rPr>
                <w:rFonts w:hint="eastAsia" w:ascii="宋体" w:hAnsi="宋体" w:eastAsia="宋体" w:cs="宋体"/>
                <w:b/>
                <w:color w:val="000000"/>
                <w:kern w:val="0"/>
                <w:sz w:val="18"/>
                <w:szCs w:val="18"/>
                <w:lang w:val="en-US" w:eastAsia="zh-CN" w:bidi="ar"/>
              </w:rPr>
              <w:t>；</w:t>
            </w:r>
          </w:p>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r>
              <w:rPr>
                <w:rFonts w:ascii="宋体" w:hAnsi="宋体" w:eastAsia="宋体" w:cs="宋体"/>
                <w:b/>
                <w:color w:val="000000"/>
                <w:kern w:val="0"/>
                <w:sz w:val="18"/>
                <w:szCs w:val="18"/>
                <w:lang w:val="en-US" w:eastAsia="zh-CN" w:bidi="ar"/>
              </w:rPr>
              <w:t>强沟通谈判能力，渠道拓展，维护客户</w:t>
            </w:r>
            <w:r>
              <w:rPr>
                <w:rFonts w:hint="eastAsia" w:ascii="宋体" w:hAnsi="宋体" w:eastAsia="宋体" w:cs="宋体"/>
                <w:b/>
                <w:color w:val="000000"/>
                <w:kern w:val="0"/>
                <w:sz w:val="18"/>
                <w:szCs w:val="18"/>
                <w:lang w:val="en-US" w:eastAsia="zh-CN" w:bidi="ar"/>
              </w:rPr>
              <w:t>；</w:t>
            </w:r>
          </w:p>
          <w:p>
            <w:pPr>
              <w:numPr>
                <w:ilvl w:val="0"/>
                <w:numId w:val="0"/>
              </w:numPr>
              <w:ind w:leftChars="0"/>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r>
              <w:rPr>
                <w:rFonts w:hint="eastAsia" w:ascii="宋体" w:hAnsi="宋体" w:eastAsia="宋体" w:cs="宋体"/>
                <w:b/>
                <w:color w:val="000000"/>
                <w:kern w:val="0"/>
                <w:sz w:val="18"/>
                <w:szCs w:val="18"/>
                <w:lang w:val="en-US" w:eastAsia="zh-CN" w:bidi="ar"/>
              </w:rPr>
              <w:t>有</w:t>
            </w:r>
            <w:r>
              <w:rPr>
                <w:rFonts w:ascii="宋体" w:hAnsi="宋体" w:eastAsia="宋体" w:cs="宋体"/>
                <w:b/>
                <w:color w:val="000000"/>
                <w:kern w:val="0"/>
                <w:sz w:val="18"/>
                <w:szCs w:val="18"/>
                <w:lang w:val="en-US" w:eastAsia="zh-CN" w:bidi="ar"/>
              </w:rPr>
              <w:t>1~3年生鲜供销，团购销售</w:t>
            </w:r>
            <w:r>
              <w:rPr>
                <w:rFonts w:hint="eastAsia" w:ascii="宋体" w:hAnsi="宋体" w:eastAsia="宋体" w:cs="宋体"/>
                <w:b/>
                <w:color w:val="000000"/>
                <w:kern w:val="0"/>
                <w:sz w:val="18"/>
                <w:szCs w:val="18"/>
                <w:lang w:val="en-US" w:eastAsia="zh-CN" w:bidi="ar"/>
              </w:rPr>
              <w:t>经验及</w:t>
            </w:r>
            <w:r>
              <w:rPr>
                <w:rFonts w:ascii="宋体" w:hAnsi="宋体" w:eastAsia="宋体" w:cs="宋体"/>
                <w:b/>
                <w:color w:val="000000"/>
                <w:kern w:val="0"/>
                <w:sz w:val="18"/>
                <w:szCs w:val="18"/>
                <w:lang w:val="en-US" w:eastAsia="zh-CN" w:bidi="ar"/>
              </w:rPr>
              <w:t>集采社区团购经验优先</w:t>
            </w:r>
            <w:r>
              <w:rPr>
                <w:rFonts w:hint="eastAsia" w:ascii="宋体" w:hAnsi="宋体" w:eastAsia="宋体" w:cs="宋体"/>
                <w:b/>
                <w:color w:val="000000"/>
                <w:kern w:val="0"/>
                <w:sz w:val="18"/>
                <w:szCs w:val="18"/>
                <w:lang w:val="en-US" w:eastAsia="zh-CN" w:bidi="ar"/>
              </w:rPr>
              <w:t>录用；</w:t>
            </w:r>
          </w:p>
          <w:p>
            <w:pPr>
              <w:numPr>
                <w:ilvl w:val="0"/>
                <w:numId w:val="0"/>
              </w:numPr>
              <w:ind w:leftChars="0"/>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r>
              <w:rPr>
                <w:rFonts w:ascii="宋体" w:hAnsi="宋体" w:eastAsia="宋体" w:cs="宋体"/>
                <w:b/>
                <w:color w:val="000000"/>
                <w:kern w:val="0"/>
                <w:sz w:val="18"/>
                <w:szCs w:val="18"/>
                <w:lang w:val="en-US" w:eastAsia="zh-CN" w:bidi="ar"/>
              </w:rPr>
              <w:t>目标导向，抗压执行，诚信合规，能适应外勤与弹性工作</w:t>
            </w:r>
            <w:r>
              <w:rPr>
                <w:rFonts w:hint="eastAsia" w:ascii="宋体" w:hAnsi="宋体" w:eastAsia="宋体" w:cs="宋体"/>
                <w:b/>
                <w:color w:val="000000"/>
                <w:kern w:val="0"/>
                <w:sz w:val="18"/>
                <w:szCs w:val="18"/>
                <w:lang w:val="en-US" w:eastAsia="zh-CN" w:bidi="ar"/>
              </w:rPr>
              <w:t>；</w:t>
            </w:r>
          </w:p>
          <w:p>
            <w:pPr>
              <w:numPr>
                <w:ilvl w:val="0"/>
                <w:numId w:val="0"/>
              </w:numPr>
              <w:ind w:leftChars="0"/>
              <w:rPr>
                <w:rFonts w:hint="eastAsia"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5</w:t>
            </w:r>
            <w:r>
              <w:rPr>
                <w:rFonts w:hint="eastAsia" w:ascii="宋体" w:hAnsi="宋体" w:eastAsia="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有创业精神，有短视频，自媒体，抖音线上运营思维</w:t>
            </w:r>
            <w:r>
              <w:rPr>
                <w:rFonts w:hint="eastAsia" w:ascii="宋体" w:hAnsi="宋体" w:eastAsia="宋体" w:cs="宋体"/>
                <w:b/>
                <w:color w:val="000000"/>
                <w:kern w:val="0"/>
                <w:sz w:val="18"/>
                <w:szCs w:val="18"/>
                <w:lang w:val="en-US" w:eastAsia="zh-CN" w:bidi="ar"/>
              </w:rPr>
              <w:t>。</w:t>
            </w:r>
          </w:p>
        </w:tc>
        <w:tc>
          <w:tcPr>
            <w:tcW w:w="2225" w:type="dxa"/>
            <w:vAlign w:val="center"/>
          </w:tcPr>
          <w:p>
            <w:pPr>
              <w:numPr>
                <w:ilvl w:val="0"/>
                <w:numId w:val="0"/>
              </w:numPr>
              <w:ind w:leftChars="0"/>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底薪2500至5000+业级奖励 (意向薪资达到5000至12000)</w:t>
            </w:r>
          </w:p>
          <w:p>
            <w:pPr>
              <w:widowControl/>
              <w:ind w:firstLine="722" w:firstLineChars="400"/>
              <w:jc w:val="left"/>
              <w:rPr>
                <w:rFonts w:hint="eastAsia" w:ascii="宋体" w:hAnsi="宋体" w:eastAsia="宋体" w:cs="宋体"/>
                <w:b/>
                <w:color w:val="000000"/>
                <w:kern w:val="0"/>
                <w:sz w:val="18"/>
                <w:szCs w:val="18"/>
                <w:lang w:val="en-US" w:eastAsia="zh-CN" w:bidi="ar"/>
              </w:rPr>
            </w:pP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87" w:hRule="atLeast"/>
        </w:trPr>
        <w:tc>
          <w:tcPr>
            <w:tcW w:w="15749" w:type="dxa"/>
            <w:gridSpan w:val="8"/>
            <w:vAlign w:val="top"/>
          </w:tcPr>
          <w:p>
            <w:pPr>
              <w:keepNext w:val="0"/>
              <w:keepLines w:val="0"/>
              <w:widowControl/>
              <w:suppressLineNumbers w:val="0"/>
              <w:jc w:val="both"/>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w:t>
            </w:r>
            <w:r>
              <w:rPr>
                <w:rFonts w:ascii="宋体" w:hAnsi="宋体" w:eastAsia="宋体" w:cs="宋体"/>
                <w:b/>
                <w:color w:val="000000"/>
                <w:kern w:val="0"/>
                <w:sz w:val="18"/>
                <w:szCs w:val="18"/>
                <w:lang w:val="en-US" w:eastAsia="zh-CN" w:bidi="ar"/>
              </w:rPr>
              <w:t>安顺市西秀区</w:t>
            </w:r>
            <w:r>
              <w:rPr>
                <w:rFonts w:hint="eastAsia" w:ascii="宋体" w:hAnsi="宋体" w:cs="宋体"/>
                <w:b/>
                <w:color w:val="000000"/>
                <w:kern w:val="0"/>
                <w:sz w:val="18"/>
                <w:szCs w:val="18"/>
                <w:lang w:val="en-US" w:eastAsia="zh-CN" w:bidi="ar"/>
              </w:rPr>
              <w:t>家喻五洲</w:t>
            </w:r>
            <w:r>
              <w:rPr>
                <w:rFonts w:hint="eastAsia" w:ascii="宋体" w:hAnsi="宋体" w:eastAsia="宋体" w:cs="宋体"/>
                <w:b/>
                <w:color w:val="000000"/>
                <w:kern w:val="0"/>
                <w:sz w:val="18"/>
                <w:szCs w:val="18"/>
                <w:lang w:val="en-US" w:eastAsia="zh-CN" w:bidi="ar"/>
              </w:rPr>
              <w:t>贵州十道养老服务公司</w:t>
            </w:r>
            <w:r>
              <w:rPr>
                <w:rFonts w:hint="eastAsia" w:ascii="宋体" w:hAnsi="宋体" w:cs="宋体"/>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ascii="宋体" w:hAnsi="宋体" w:eastAsia="宋体" w:cs="宋体"/>
                <w:b/>
                <w:color w:val="000000"/>
                <w:kern w:val="0"/>
                <w:sz w:val="18"/>
                <w:szCs w:val="18"/>
                <w:lang w:val="en-US" w:eastAsia="zh-CN" w:bidi="ar"/>
              </w:rPr>
              <w:t>贵州省安顺市西秀区安顺市西秀区</w:t>
            </w:r>
            <w:r>
              <w:rPr>
                <w:rFonts w:hint="eastAsia" w:ascii="宋体" w:hAnsi="宋体" w:cs="宋体"/>
                <w:b/>
                <w:color w:val="000000"/>
                <w:kern w:val="0"/>
                <w:sz w:val="18"/>
                <w:szCs w:val="18"/>
                <w:lang w:val="en-US" w:eastAsia="zh-CN" w:bidi="ar"/>
              </w:rPr>
              <w:t xml:space="preserve">家喻五洲社区食堂旁             </w:t>
            </w:r>
            <w:r>
              <w:rPr>
                <w:rFonts w:ascii="宋体" w:hAnsi="宋体" w:eastAsia="宋体" w:cs="宋体"/>
                <w:b/>
                <w:color w:val="000000"/>
                <w:kern w:val="0"/>
                <w:sz w:val="18"/>
                <w:szCs w:val="18"/>
                <w:lang w:val="en-US" w:eastAsia="zh-CN" w:bidi="ar"/>
              </w:rPr>
              <w:t>联系</w:t>
            </w:r>
            <w:r>
              <w:rPr>
                <w:rFonts w:hint="eastAsia" w:ascii="宋体" w:hAnsi="宋体" w:eastAsia="宋体" w:cs="宋体"/>
                <w:b/>
                <w:color w:val="000000"/>
                <w:kern w:val="0"/>
                <w:sz w:val="18"/>
                <w:szCs w:val="18"/>
                <w:lang w:val="en-US" w:eastAsia="zh-CN" w:bidi="ar"/>
              </w:rPr>
              <w:t>及</w:t>
            </w:r>
            <w:r>
              <w:rPr>
                <w:rFonts w:ascii="宋体" w:hAnsi="宋体" w:eastAsia="宋体" w:cs="宋体"/>
                <w:b/>
                <w:color w:val="000000"/>
                <w:kern w:val="0"/>
                <w:sz w:val="18"/>
                <w:szCs w:val="18"/>
                <w:lang w:val="en-US" w:eastAsia="zh-CN" w:bidi="ar"/>
              </w:rPr>
              <w:t>电话:</w:t>
            </w:r>
            <w:r>
              <w:rPr>
                <w:rFonts w:hint="eastAsia" w:ascii="宋体" w:hAnsi="宋体" w:cs="宋体"/>
                <w:b/>
                <w:color w:val="000000"/>
                <w:kern w:val="0"/>
                <w:sz w:val="18"/>
                <w:szCs w:val="18"/>
                <w:lang w:val="en-US" w:eastAsia="zh-CN" w:bidi="ar"/>
              </w:rPr>
              <w:t>赖</w:t>
            </w:r>
            <w:r>
              <w:rPr>
                <w:rFonts w:hint="eastAsia" w:ascii="宋体" w:hAnsi="宋体" w:eastAsia="宋体" w:cs="宋体"/>
                <w:b/>
                <w:color w:val="000000"/>
                <w:kern w:val="0"/>
                <w:sz w:val="18"/>
                <w:szCs w:val="18"/>
                <w:lang w:val="en-US" w:eastAsia="zh-CN" w:bidi="ar"/>
              </w:rPr>
              <w:t>总</w:t>
            </w:r>
            <w:r>
              <w:rPr>
                <w:rFonts w:hint="eastAsia" w:ascii="宋体" w:hAnsi="宋体" w:cs="宋体"/>
                <w:b/>
                <w:color w:val="000000"/>
                <w:kern w:val="0"/>
                <w:sz w:val="18"/>
                <w:szCs w:val="18"/>
                <w:lang w:val="en-US" w:eastAsia="zh-CN" w:bidi="ar"/>
              </w:rPr>
              <w:t>18798822488</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default"/>
                <w:lang w:val="en-US" w:eastAsia="zh-CN"/>
              </w:rPr>
            </w:pPr>
            <w:r>
              <w:rPr>
                <w:rFonts w:hint="eastAsia" w:ascii="宋体" w:hAnsi="宋体" w:cs="宋体"/>
                <w:b/>
                <w:color w:val="000000"/>
                <w:kern w:val="0"/>
                <w:sz w:val="18"/>
                <w:szCs w:val="18"/>
                <w:lang w:val="en-US" w:eastAsia="zh-CN" w:bidi="ar"/>
              </w:rPr>
              <w:t>30</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widowControl/>
              <w:ind w:firstLine="361" w:firstLineChars="200"/>
              <w:jc w:val="both"/>
              <w:rPr>
                <w:rFonts w:hint="eastAsia" w:ascii="宋体" w:hAnsi="宋体" w:eastAsia="宋体" w:cs="宋体"/>
                <w:b/>
                <w:color w:val="000000"/>
                <w:kern w:val="0"/>
                <w:sz w:val="18"/>
                <w:szCs w:val="18"/>
                <w:lang w:val="en-US" w:eastAsia="zh-CN" w:bidi="ar"/>
              </w:rPr>
            </w:pPr>
          </w:p>
        </w:tc>
        <w:tc>
          <w:tcPr>
            <w:tcW w:w="1304" w:type="dxa"/>
            <w:vMerge w:val="restart"/>
            <w:vAlign w:val="center"/>
          </w:tcPr>
          <w:p>
            <w:pPr>
              <w:numPr>
                <w:ilvl w:val="0"/>
                <w:numId w:val="0"/>
              </w:numPr>
              <w:ind w:leftChars="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中国安顺“贵州十道养老服务公司”</w:t>
            </w:r>
            <w:r>
              <w:rPr>
                <w:rFonts w:hint="eastAsia" w:ascii="宋体" w:hAnsi="宋体" w:cs="宋体"/>
                <w:b/>
                <w:color w:val="000000"/>
                <w:kern w:val="0"/>
                <w:sz w:val="18"/>
                <w:szCs w:val="18"/>
                <w:lang w:val="en-US" w:eastAsia="zh-CN" w:bidi="ar"/>
              </w:rPr>
              <w:t>：</w:t>
            </w:r>
            <w:r>
              <w:rPr>
                <w:rFonts w:hint="eastAsia" w:ascii="宋体" w:hAnsi="宋体" w:eastAsia="宋体" w:cs="宋体"/>
                <w:b/>
                <w:color w:val="000000"/>
                <w:kern w:val="0"/>
                <w:sz w:val="18"/>
                <w:szCs w:val="18"/>
                <w:lang w:val="en-US" w:eastAsia="zh-CN" w:bidi="ar"/>
              </w:rPr>
              <w:t>我公司采用贵州苗族的“苗推渗透法”，该法于2015年12月，获得“世界传统医学杰出贡献”和”世界传统医学杰出名医奖”两大奖项。十道养老服务公司旗下，中医馆是一家专注于疑难杂症与亚健康调理的专门机构，罗敏女士，作为该技术的13代的非遗中医传承人，掌握了核心中医技术，将该套中医技术推向市场，惠及大众。公司现有员工均为中医药大学毕业的本科生，可为客户提供优质而快速的服务。我们的头疗技术，针对疑难杂症，包括脑瘫、脑梗、脑萎缩、脑溢血后遗症护理、帕金森、癫痫、前列腺炎、三高调理、肺结节调理、妇科子宫肌瘤、卵巢囊肿、宫颈糜烂、宫寒调理、HPV等，以及各种肿瘤癌症。</w:t>
            </w:r>
            <w:r>
              <w:rPr>
                <w:rFonts w:hint="eastAsia" w:ascii="宋体" w:hAnsi="宋体" w:eastAsia="宋体" w:cs="宋体"/>
                <w:b/>
                <w:color w:val="000000"/>
                <w:kern w:val="0"/>
                <w:sz w:val="18"/>
                <w:szCs w:val="18"/>
                <w:lang w:val="en-US" w:eastAsia="zh-CN" w:bidi="ar"/>
              </w:rPr>
              <w:br w:type="textWrapping" w:clear="all"/>
            </w:r>
          </w:p>
        </w:tc>
        <w:tc>
          <w:tcPr>
            <w:tcW w:w="685" w:type="dxa"/>
            <w:vAlign w:val="center"/>
          </w:tcPr>
          <w:p>
            <w:pPr>
              <w:numPr>
                <w:ilvl w:val="0"/>
                <w:numId w:val="0"/>
              </w:numPr>
              <w:ind w:leftChars="0" w:firstLine="361" w:firstLineChars="200"/>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numPr>
                <w:ilvl w:val="0"/>
                <w:numId w:val="0"/>
              </w:numPr>
              <w:ind w:leftChars="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中医康复理疗师</w:t>
            </w:r>
          </w:p>
        </w:tc>
        <w:tc>
          <w:tcPr>
            <w:tcW w:w="1239" w:type="dxa"/>
            <w:vAlign w:val="center"/>
          </w:tcPr>
          <w:p>
            <w:pPr>
              <w:numPr>
                <w:ilvl w:val="0"/>
                <w:numId w:val="0"/>
              </w:numPr>
              <w:ind w:leftChars="0" w:firstLine="542" w:firstLineChars="300"/>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30</w:t>
            </w:r>
          </w:p>
        </w:tc>
        <w:tc>
          <w:tcPr>
            <w:tcW w:w="6816" w:type="dxa"/>
            <w:vAlign w:val="center"/>
          </w:tcPr>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br w:type="textWrapping" w:clear="all"/>
            </w:r>
            <w:r>
              <w:rPr>
                <w:rFonts w:hint="eastAsia" w:ascii="宋体" w:hAnsi="宋体" w:eastAsia="宋体" w:cs="宋体"/>
                <w:b/>
                <w:color w:val="000000"/>
                <w:kern w:val="0"/>
                <w:sz w:val="18"/>
                <w:szCs w:val="18"/>
                <w:lang w:val="en-US" w:eastAsia="zh-CN" w:bidi="ar"/>
              </w:rPr>
              <w:br w:type="textWrapping" w:clear="all"/>
            </w:r>
          </w:p>
          <w:p>
            <w:pPr>
              <w:numPr>
                <w:ilvl w:val="0"/>
                <w:numId w:val="0"/>
              </w:numPr>
              <w:ind w:leftChars="0" w:firstLine="3252" w:firstLineChars="1800"/>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不限</w:t>
            </w:r>
          </w:p>
        </w:tc>
        <w:tc>
          <w:tcPr>
            <w:tcW w:w="2225" w:type="dxa"/>
            <w:vAlign w:val="center"/>
          </w:tcPr>
          <w:p>
            <w:pPr>
              <w:widowControl/>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底薪+理疗提成</w:t>
            </w:r>
            <w:r>
              <w:rPr>
                <w:rFonts w:hint="eastAsia" w:ascii="宋体" w:hAnsi="宋体" w:cs="宋体"/>
                <w:b/>
                <w:color w:val="000000"/>
                <w:kern w:val="0"/>
                <w:sz w:val="18"/>
                <w:szCs w:val="18"/>
                <w:lang w:val="en-US" w:eastAsia="zh-CN" w:bidi="ar"/>
              </w:rPr>
              <w:t>，</w:t>
            </w:r>
            <w:r>
              <w:rPr>
                <w:rFonts w:hint="eastAsia" w:ascii="宋体" w:hAnsi="宋体" w:eastAsia="宋体" w:cs="宋体"/>
                <w:b/>
                <w:color w:val="000000"/>
                <w:kern w:val="0"/>
                <w:sz w:val="18"/>
                <w:szCs w:val="18"/>
                <w:lang w:val="en-US" w:eastAsia="zh-CN" w:bidi="ar"/>
              </w:rPr>
              <w:t>目标薪酬:5000-10000元</w:t>
            </w:r>
            <w:r>
              <w:rPr>
                <w:rFonts w:hint="eastAsia" w:ascii="宋体" w:hAnsi="宋体" w:eastAsia="宋体" w:cs="宋体"/>
                <w:b/>
                <w:color w:val="000000"/>
                <w:kern w:val="0"/>
                <w:sz w:val="18"/>
                <w:szCs w:val="18"/>
                <w:lang w:val="en-US" w:eastAsia="zh-CN" w:bidi="ar"/>
              </w:rPr>
              <w:br w:type="textWrapping" w:clear="all"/>
            </w:r>
            <w:r>
              <w:rPr>
                <w:rFonts w:hint="eastAsia" w:ascii="宋体" w:hAnsi="宋体" w:eastAsia="宋体" w:cs="宋体"/>
                <w:b/>
                <w:color w:val="000000"/>
                <w:kern w:val="0"/>
                <w:sz w:val="18"/>
                <w:szCs w:val="18"/>
                <w:lang w:val="en-US" w:eastAsia="zh-CN" w:bidi="ar"/>
              </w:rPr>
              <w:br w:type="textWrapping" w:clear="all"/>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widowControl/>
              <w:ind w:firstLine="361" w:firstLineChars="200"/>
              <w:jc w:val="both"/>
              <w:rPr>
                <w:rFonts w:hint="eastAsia" w:ascii="宋体" w:hAnsi="宋体" w:eastAsia="宋体" w:cs="宋体"/>
                <w:b/>
                <w:color w:val="000000"/>
                <w:kern w:val="0"/>
                <w:sz w:val="18"/>
                <w:szCs w:val="18"/>
                <w:lang w:val="en-US" w:eastAsia="zh-CN" w:bidi="ar"/>
              </w:rPr>
            </w:pPr>
          </w:p>
        </w:tc>
        <w:tc>
          <w:tcPr>
            <w:tcW w:w="1304" w:type="dxa"/>
            <w:vMerge w:val="continue"/>
            <w:vAlign w:val="center"/>
          </w:tcPr>
          <w:p>
            <w:pPr>
              <w:numPr>
                <w:ilvl w:val="0"/>
                <w:numId w:val="0"/>
              </w:numPr>
              <w:ind w:leftChars="0"/>
              <w:rPr>
                <w:rFonts w:hint="eastAsia" w:ascii="宋体" w:hAnsi="宋体" w:eastAsia="宋体" w:cs="宋体"/>
                <w:b/>
                <w:color w:val="000000"/>
                <w:kern w:val="0"/>
                <w:sz w:val="18"/>
                <w:szCs w:val="18"/>
                <w:lang w:val="en-US" w:eastAsia="zh-CN" w:bidi="ar"/>
              </w:rPr>
            </w:pPr>
          </w:p>
        </w:tc>
        <w:tc>
          <w:tcPr>
            <w:tcW w:w="685" w:type="dxa"/>
            <w:vAlign w:val="center"/>
          </w:tcPr>
          <w:p>
            <w:pPr>
              <w:numPr>
                <w:ilvl w:val="0"/>
                <w:numId w:val="0"/>
              </w:numPr>
              <w:ind w:leftChars="0" w:firstLine="361" w:firstLineChars="200"/>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店长及贵州省康养中心的管理层</w:t>
            </w:r>
          </w:p>
        </w:tc>
        <w:tc>
          <w:tcPr>
            <w:tcW w:w="1239" w:type="dxa"/>
            <w:vAlign w:val="center"/>
          </w:tcPr>
          <w:p>
            <w:pPr>
              <w:numPr>
                <w:ilvl w:val="0"/>
                <w:numId w:val="0"/>
              </w:numPr>
              <w:ind w:leftChars="0" w:firstLine="542" w:firstLineChars="300"/>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w:t>
            </w:r>
          </w:p>
        </w:tc>
        <w:tc>
          <w:tcPr>
            <w:tcW w:w="6816" w:type="dxa"/>
            <w:vAlign w:val="center"/>
          </w:tcPr>
          <w:p>
            <w:pPr>
              <w:numPr>
                <w:ilvl w:val="0"/>
                <w:numId w:val="0"/>
              </w:numPr>
              <w:ind w:leftChars="0" w:firstLine="2710" w:firstLineChars="1500"/>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不限</w:t>
            </w:r>
          </w:p>
        </w:tc>
        <w:tc>
          <w:tcPr>
            <w:tcW w:w="2225" w:type="dxa"/>
            <w:vAlign w:val="center"/>
          </w:tcPr>
          <w:p>
            <w:pPr>
              <w:widowControl/>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业绩提成</w:t>
            </w:r>
            <w:r>
              <w:rPr>
                <w:rFonts w:hint="eastAsia" w:ascii="宋体" w:hAnsi="宋体" w:cs="宋体"/>
                <w:b/>
                <w:color w:val="000000"/>
                <w:kern w:val="0"/>
                <w:sz w:val="18"/>
                <w:szCs w:val="18"/>
                <w:lang w:val="en-US" w:eastAsia="zh-CN" w:bidi="ar"/>
              </w:rPr>
              <w:t>，</w:t>
            </w:r>
          </w:p>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目标薪酬:10000-20000元</w:t>
            </w:r>
          </w:p>
          <w:p>
            <w:pPr>
              <w:widowControl/>
              <w:ind w:firstLine="722" w:firstLineChars="400"/>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br w:type="textWrapping" w:clear="all"/>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1" w:hRule="atLeast"/>
        </w:trPr>
        <w:tc>
          <w:tcPr>
            <w:tcW w:w="15749" w:type="dxa"/>
            <w:gridSpan w:val="8"/>
            <w:vAlign w:val="top"/>
          </w:tcPr>
          <w:p>
            <w:pPr>
              <w:keepNext w:val="0"/>
              <w:keepLines w:val="0"/>
              <w:widowControl/>
              <w:suppressLineNumbers w:val="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w:t>
            </w:r>
            <w:r>
              <w:rPr>
                <w:rFonts w:hint="eastAsia" w:ascii="宋体" w:hAnsi="宋体" w:eastAsia="宋体" w:cs="宋体"/>
                <w:b/>
                <w:color w:val="000000"/>
                <w:kern w:val="0"/>
                <w:sz w:val="18"/>
                <w:szCs w:val="18"/>
                <w:lang w:val="en-US" w:eastAsia="zh-CN" w:bidi="ar"/>
              </w:rPr>
              <w:t>贵州黄果树酒业有限责任公司</w:t>
            </w:r>
            <w:r>
              <w:rPr>
                <w:rFonts w:hint="eastAsia" w:ascii="宋体" w:hAnsi="宋体" w:cs="宋体"/>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ascii="宋体" w:hAnsi="宋体" w:eastAsia="宋体" w:cs="宋体"/>
                <w:b/>
                <w:color w:val="000000"/>
                <w:kern w:val="0"/>
                <w:sz w:val="18"/>
                <w:szCs w:val="18"/>
                <w:lang w:val="en-US" w:eastAsia="zh-CN" w:bidi="ar"/>
              </w:rPr>
              <w:t>贵州省安顺市</w:t>
            </w:r>
            <w:r>
              <w:rPr>
                <w:rFonts w:hint="eastAsia" w:ascii="宋体" w:hAnsi="宋体" w:cs="宋体"/>
                <w:b/>
                <w:color w:val="000000"/>
                <w:kern w:val="0"/>
                <w:sz w:val="18"/>
                <w:szCs w:val="18"/>
                <w:lang w:val="en-US" w:eastAsia="zh-CN" w:bidi="ar"/>
              </w:rPr>
              <w:t xml:space="preserve">镇宁苗族自治县                      </w:t>
            </w:r>
            <w:r>
              <w:rPr>
                <w:rFonts w:ascii="宋体" w:hAnsi="宋体" w:eastAsia="宋体" w:cs="宋体"/>
                <w:b/>
                <w:color w:val="000000"/>
                <w:kern w:val="0"/>
                <w:sz w:val="18"/>
                <w:szCs w:val="18"/>
                <w:lang w:val="en-US" w:eastAsia="zh-CN" w:bidi="ar"/>
              </w:rPr>
              <w:t>联系</w:t>
            </w:r>
            <w:r>
              <w:rPr>
                <w:rFonts w:hint="eastAsia" w:ascii="宋体" w:hAnsi="宋体" w:eastAsia="宋体" w:cs="宋体"/>
                <w:b/>
                <w:color w:val="000000"/>
                <w:kern w:val="0"/>
                <w:sz w:val="18"/>
                <w:szCs w:val="18"/>
                <w:lang w:val="en-US" w:eastAsia="zh-CN" w:bidi="ar"/>
              </w:rPr>
              <w:t>及</w:t>
            </w:r>
            <w:r>
              <w:rPr>
                <w:rFonts w:ascii="宋体" w:hAnsi="宋体" w:eastAsia="宋体" w:cs="宋体"/>
                <w:b/>
                <w:color w:val="000000"/>
                <w:kern w:val="0"/>
                <w:sz w:val="18"/>
                <w:szCs w:val="18"/>
                <w:lang w:val="en-US" w:eastAsia="zh-CN" w:bidi="ar"/>
              </w:rPr>
              <w:t>电话:</w:t>
            </w:r>
            <w:r>
              <w:rPr>
                <w:rFonts w:hint="eastAsia" w:ascii="宋体" w:hAnsi="宋体" w:cs="宋体"/>
                <w:b/>
                <w:color w:val="000000"/>
                <w:kern w:val="0"/>
                <w:sz w:val="18"/>
                <w:szCs w:val="18"/>
                <w:lang w:val="en-US" w:eastAsia="zh-CN" w:bidi="ar"/>
              </w:rPr>
              <w:t>程经理15599196308</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31</w:t>
            </w:r>
          </w:p>
        </w:tc>
        <w:tc>
          <w:tcPr>
            <w:tcW w:w="1304"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widowControl/>
              <w:ind w:firstLine="361" w:firstLineChars="200"/>
              <w:jc w:val="both"/>
              <w:rPr>
                <w:rFonts w:hint="eastAsia" w:ascii="宋体" w:hAnsi="宋体" w:eastAsia="宋体" w:cs="宋体"/>
                <w:b/>
                <w:color w:val="000000"/>
                <w:kern w:val="0"/>
                <w:sz w:val="18"/>
                <w:szCs w:val="18"/>
                <w:lang w:val="en-US" w:eastAsia="zh-CN" w:bidi="ar"/>
              </w:rPr>
            </w:pPr>
          </w:p>
        </w:tc>
        <w:tc>
          <w:tcPr>
            <w:tcW w:w="1304" w:type="dxa"/>
            <w:vMerge w:val="restart"/>
            <w:vAlign w:val="center"/>
          </w:tcPr>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贵州黄果树酒业有限责任公司</w:t>
            </w:r>
            <w:r>
              <w:rPr>
                <w:rFonts w:hint="eastAsia" w:ascii="宋体" w:hAnsi="宋体" w:cs="宋体"/>
                <w:b/>
                <w:color w:val="000000"/>
                <w:kern w:val="0"/>
                <w:sz w:val="18"/>
                <w:szCs w:val="18"/>
                <w:lang w:val="en-US" w:eastAsia="zh-CN" w:bidi="ar"/>
              </w:rPr>
              <w:t xml:space="preserve">    </w:t>
            </w:r>
          </w:p>
        </w:tc>
        <w:tc>
          <w:tcPr>
            <w:tcW w:w="685" w:type="dxa"/>
            <w:vAlign w:val="center"/>
          </w:tcPr>
          <w:p>
            <w:pPr>
              <w:numPr>
                <w:ilvl w:val="0"/>
                <w:numId w:val="0"/>
              </w:numPr>
              <w:ind w:leftChars="0" w:firstLine="361" w:firstLineChars="2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媒介运营岗</w:t>
            </w:r>
          </w:p>
        </w:tc>
        <w:tc>
          <w:tcPr>
            <w:tcW w:w="1239" w:type="dxa"/>
            <w:vAlign w:val="center"/>
          </w:tcPr>
          <w:p>
            <w:pPr>
              <w:numPr>
                <w:ilvl w:val="0"/>
                <w:numId w:val="0"/>
              </w:numPr>
              <w:ind w:leftChars="0" w:firstLine="542" w:firstLineChars="3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numPr>
                <w:ilvl w:val="0"/>
                <w:numId w:val="0"/>
              </w:numP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新闻传媒专业，本科及以上学历，需2年以上工作经验，年龄在35岁以下。</w:t>
            </w:r>
          </w:p>
        </w:tc>
        <w:tc>
          <w:tcPr>
            <w:tcW w:w="2225" w:type="dxa"/>
            <w:vAlign w:val="center"/>
          </w:tcPr>
          <w:p>
            <w:pPr>
              <w:widowControl/>
              <w:jc w:val="left"/>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6000-12000元，</w:t>
            </w:r>
            <w:r>
              <w:rPr>
                <w:rFonts w:hint="eastAsia" w:ascii="宋体" w:hAnsi="宋体" w:eastAsia="宋体" w:cs="宋体"/>
                <w:b/>
                <w:color w:val="000000"/>
                <w:kern w:val="0"/>
                <w:sz w:val="18"/>
                <w:szCs w:val="18"/>
                <w:lang w:val="en-US" w:eastAsia="zh-CN" w:bidi="ar"/>
              </w:rPr>
              <w:t>缴纳五险，包午饭，住宿公司统一安排</w:t>
            </w:r>
            <w:r>
              <w:rPr>
                <w:rFonts w:hint="eastAsia" w:ascii="宋体" w:hAnsi="宋体" w:cs="宋体"/>
                <w:b/>
                <w:color w:val="000000"/>
                <w:kern w:val="0"/>
                <w:sz w:val="18"/>
                <w:szCs w:val="18"/>
                <w:lang w:val="en-US" w:eastAsia="zh-CN" w:bidi="ar"/>
              </w:rPr>
              <w:t>。</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99" w:hRule="atLeast"/>
        </w:trPr>
        <w:tc>
          <w:tcPr>
            <w:tcW w:w="751" w:type="dxa"/>
            <w:vAlign w:val="top"/>
          </w:tcPr>
          <w:p>
            <w:pPr>
              <w:widowControl/>
              <w:ind w:firstLine="361" w:firstLineChars="200"/>
              <w:jc w:val="both"/>
              <w:rPr>
                <w:rFonts w:hint="eastAsia" w:ascii="宋体" w:hAnsi="宋体" w:eastAsia="宋体" w:cs="宋体"/>
                <w:b/>
                <w:color w:val="000000"/>
                <w:kern w:val="0"/>
                <w:sz w:val="18"/>
                <w:szCs w:val="18"/>
                <w:lang w:val="en-US" w:eastAsia="zh-CN" w:bidi="ar"/>
              </w:rPr>
            </w:pPr>
          </w:p>
        </w:tc>
        <w:tc>
          <w:tcPr>
            <w:tcW w:w="1304" w:type="dxa"/>
            <w:vMerge w:val="continue"/>
            <w:vAlign w:val="center"/>
          </w:tcPr>
          <w:p>
            <w:pPr>
              <w:numPr>
                <w:ilvl w:val="0"/>
                <w:numId w:val="0"/>
              </w:numPr>
              <w:ind w:leftChars="0"/>
              <w:rPr>
                <w:rFonts w:hint="eastAsia" w:ascii="宋体" w:hAnsi="宋体" w:eastAsia="宋体" w:cs="宋体"/>
                <w:b/>
                <w:color w:val="000000"/>
                <w:kern w:val="0"/>
                <w:sz w:val="18"/>
                <w:szCs w:val="18"/>
                <w:lang w:val="en-US" w:eastAsia="zh-CN" w:bidi="ar"/>
              </w:rPr>
            </w:pPr>
          </w:p>
        </w:tc>
        <w:tc>
          <w:tcPr>
            <w:tcW w:w="685" w:type="dxa"/>
            <w:vAlign w:val="center"/>
          </w:tcPr>
          <w:p>
            <w:pPr>
              <w:numPr>
                <w:ilvl w:val="0"/>
                <w:numId w:val="0"/>
              </w:numPr>
              <w:ind w:leftChars="0" w:firstLine="361" w:firstLineChars="2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品牌设计师</w:t>
            </w:r>
          </w:p>
        </w:tc>
        <w:tc>
          <w:tcPr>
            <w:tcW w:w="1239" w:type="dxa"/>
            <w:vAlign w:val="center"/>
          </w:tcPr>
          <w:p>
            <w:pPr>
              <w:numPr>
                <w:ilvl w:val="0"/>
                <w:numId w:val="0"/>
              </w:numPr>
              <w:ind w:leftChars="0" w:firstLine="542" w:firstLineChars="3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numPr>
                <w:ilvl w:val="0"/>
                <w:numId w:val="0"/>
              </w:numP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视觉传达设计、产品设计专业，本科及以上学历，需2年以上工作经验，年龄在35岁以下。</w:t>
            </w:r>
          </w:p>
        </w:tc>
        <w:tc>
          <w:tcPr>
            <w:tcW w:w="2225" w:type="dxa"/>
            <w:vAlign w:val="center"/>
          </w:tcPr>
          <w:p>
            <w:pPr>
              <w:widowControl/>
              <w:jc w:val="left"/>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5000-8000元</w:t>
            </w:r>
            <w:r>
              <w:rPr>
                <w:rFonts w:hint="eastAsia" w:ascii="宋体" w:hAnsi="宋体" w:eastAsia="宋体" w:cs="宋体"/>
                <w:b/>
                <w:color w:val="000000"/>
                <w:kern w:val="0"/>
                <w:sz w:val="18"/>
                <w:szCs w:val="18"/>
                <w:lang w:val="en-US" w:eastAsia="zh-CN" w:bidi="ar"/>
              </w:rPr>
              <w:t>缴纳五险，包午饭，住宿公司统一安排</w:t>
            </w:r>
            <w:r>
              <w:rPr>
                <w:rFonts w:hint="eastAsia" w:ascii="宋体" w:hAnsi="宋体" w:cs="宋体"/>
                <w:b/>
                <w:color w:val="000000"/>
                <w:kern w:val="0"/>
                <w:sz w:val="18"/>
                <w:szCs w:val="18"/>
                <w:lang w:val="en-US" w:eastAsia="zh-CN" w:bidi="ar"/>
              </w:rPr>
              <w:t>。</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0" w:hRule="atLeast"/>
        </w:trPr>
        <w:tc>
          <w:tcPr>
            <w:tcW w:w="15749" w:type="dxa"/>
            <w:gridSpan w:val="8"/>
            <w:vAlign w:val="top"/>
          </w:tcPr>
          <w:p>
            <w:pPr>
              <w:jc w:val="left"/>
              <w:rPr>
                <w:rFonts w:hint="default" w:eastAsia="宋体" w:asciiTheme="minorEastAsia" w:hAnsiTheme="minorEastAsia" w:cstheme="minorEastAsia"/>
                <w:b/>
                <w:color w:val="000000"/>
                <w:sz w:val="18"/>
                <w:szCs w:val="18"/>
                <w:lang w:val="en-US" w:eastAsia="zh-CN"/>
              </w:rPr>
            </w:pPr>
            <w:r>
              <w:rPr>
                <w:rFonts w:hint="eastAsia" w:asciiTheme="minorEastAsia" w:hAnsiTheme="minorEastAsia" w:cstheme="minorEastAsia"/>
                <w:b/>
                <w:color w:val="000000"/>
                <w:sz w:val="18"/>
                <w:szCs w:val="18"/>
                <w:lang w:val="en-US" w:eastAsia="zh-CN"/>
              </w:rPr>
              <w:t>招聘单位：</w:t>
            </w:r>
            <w:r>
              <w:rPr>
                <w:rFonts w:hint="eastAsia" w:asciiTheme="minorEastAsia" w:hAnsiTheme="minorEastAsia" w:cstheme="minorEastAsia"/>
                <w:b/>
                <w:color w:val="000000"/>
                <w:kern w:val="0"/>
                <w:sz w:val="18"/>
                <w:szCs w:val="18"/>
                <w:lang w:bidi="ar"/>
              </w:rPr>
              <w:t>贵州聚德城市环境管理（集团）有限公司</w:t>
            </w:r>
            <w:r>
              <w:rPr>
                <w:rFonts w:hint="eastAsia" w:asciiTheme="minorEastAsia" w:hAnsiTheme="minorEastAsia" w:cstheme="minorEastAsia"/>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hint="eastAsia" w:asciiTheme="minorEastAsia" w:hAnsiTheme="minorEastAsia" w:cstheme="minorEastAsia"/>
                <w:b/>
                <w:color w:val="000000"/>
                <w:kern w:val="0"/>
                <w:sz w:val="18"/>
                <w:szCs w:val="18"/>
                <w:lang w:bidi="ar"/>
              </w:rPr>
              <w:t>安顺花江大桥景区</w:t>
            </w:r>
            <w:r>
              <w:rPr>
                <w:rFonts w:hint="eastAsia" w:asciiTheme="minorEastAsia" w:hAnsiTheme="minorEastAsia" w:cstheme="minorEastAsia"/>
                <w:b/>
                <w:color w:val="000000"/>
                <w:kern w:val="0"/>
                <w:sz w:val="18"/>
                <w:szCs w:val="18"/>
                <w:lang w:val="en-US" w:eastAsia="zh-CN" w:bidi="ar"/>
              </w:rPr>
              <w:t xml:space="preserve">                  联系人及电话：任经理13984303887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widowControl/>
              <w:ind w:firstLine="420" w:firstLineChars="200"/>
              <w:jc w:val="both"/>
              <w:rPr>
                <w:rFonts w:hint="eastAsia"/>
                <w:lang w:val="en-US" w:eastAsia="zh-CN"/>
              </w:rPr>
            </w:pPr>
          </w:p>
          <w:p>
            <w:pPr>
              <w:ind w:firstLine="180" w:firstLineChars="100"/>
              <w:rPr>
                <w:rFonts w:hint="default" w:ascii="Calibri" w:hAnsi="Calibri" w:eastAsia="宋体" w:cs="Times New Roman"/>
                <w:color w:val="000000"/>
                <w:kern w:val="2"/>
                <w:sz w:val="21"/>
                <w:szCs w:val="24"/>
                <w:lang w:val="en-US" w:eastAsia="zh-CN" w:bidi="ar-SA"/>
              </w:rPr>
            </w:pPr>
            <w:r>
              <w:rPr>
                <w:rFonts w:hint="eastAsia" w:ascii="宋体" w:hAnsi="宋体" w:cs="宋体"/>
                <w:b/>
                <w:color w:val="000000"/>
                <w:kern w:val="0"/>
                <w:sz w:val="18"/>
                <w:szCs w:val="18"/>
                <w:lang w:val="en-US" w:eastAsia="zh-CN" w:bidi="ar"/>
              </w:rPr>
              <w:t>32</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Merge w:val="restart"/>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bidi="ar"/>
              </w:rPr>
              <w:t>贵州聚德城市环境管理（集团）有限公司（以下简称“聚德集团”），是在贵阳保德城市环境管理服务有限公司（以下简称“保德公司”）基础上，随着业务发展需要而组建成立，已有20年的发展历程和成功经验，服务区域覆盖贵州省的90%，服务面积超4000万㎡，员工总数超过7000人，年产值已超4亿元。</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 xml:space="preserve"> </w:t>
            </w:r>
            <w:r>
              <w:rPr>
                <w:rFonts w:hint="eastAsia" w:asciiTheme="minorEastAsia" w:hAnsiTheme="minorEastAsia" w:cstheme="minorEastAsia"/>
                <w:b/>
                <w:color w:val="000000"/>
                <w:kern w:val="0"/>
                <w:sz w:val="18"/>
                <w:szCs w:val="18"/>
                <w:lang w:val="en-US" w:eastAsia="zh-CN" w:bidi="ar"/>
              </w:rPr>
              <w:t xml:space="preserve"> </w:t>
            </w:r>
          </w:p>
        </w:tc>
        <w:tc>
          <w:tcPr>
            <w:tcW w:w="685" w:type="dxa"/>
            <w:vAlign w:val="center"/>
          </w:tcPr>
          <w:p>
            <w:pPr>
              <w:widowControl/>
              <w:jc w:val="center"/>
              <w:textAlignment w:val="center"/>
              <w:rPr>
                <w:rFonts w:hint="default"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1</w:t>
            </w:r>
          </w:p>
        </w:tc>
        <w:tc>
          <w:tcPr>
            <w:tcW w:w="770" w:type="dxa"/>
            <w:vAlign w:val="center"/>
          </w:tcPr>
          <w:p>
            <w:pPr>
              <w:widowControl/>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sz w:val="18"/>
                <w:szCs w:val="18"/>
              </w:rPr>
              <w:t>餐饮/会议服务员</w:t>
            </w:r>
          </w:p>
        </w:tc>
        <w:tc>
          <w:tcPr>
            <w:tcW w:w="1239" w:type="dxa"/>
            <w:vAlign w:val="center"/>
          </w:tcPr>
          <w:p>
            <w:pPr>
              <w:widowControl/>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 xml:space="preserve"> 1</w:t>
            </w:r>
            <w:r>
              <w:rPr>
                <w:rFonts w:hint="eastAsia" w:asciiTheme="minorEastAsia" w:hAnsiTheme="minorEastAsia" w:cstheme="minorEastAsia"/>
                <w:b/>
                <w:color w:val="000000"/>
                <w:kern w:val="0"/>
                <w:sz w:val="18"/>
                <w:szCs w:val="18"/>
                <w:lang w:val="en-US" w:eastAsia="zh-CN" w:bidi="ar"/>
              </w:rPr>
              <w:t>0</w:t>
            </w:r>
            <w:r>
              <w:rPr>
                <w:rFonts w:hint="eastAsia" w:asciiTheme="minorEastAsia" w:hAnsiTheme="minorEastAsia" w:cstheme="minorEastAsia"/>
                <w:b/>
                <w:color w:val="000000"/>
                <w:kern w:val="0"/>
                <w:sz w:val="18"/>
                <w:szCs w:val="18"/>
                <w:lang w:bidi="ar"/>
              </w:rPr>
              <w:t>人</w:t>
            </w:r>
          </w:p>
        </w:tc>
        <w:tc>
          <w:tcPr>
            <w:tcW w:w="6816" w:type="dxa"/>
            <w:vAlign w:val="center"/>
          </w:tcPr>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1、有良好的自我管理能力、服从安排；</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2、有相关工作经验者优先；</w:t>
            </w:r>
          </w:p>
          <w:p>
            <w:pPr>
              <w:widowControl/>
              <w:jc w:val="left"/>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3.年龄18-</w:t>
            </w:r>
            <w:r>
              <w:rPr>
                <w:rFonts w:hint="eastAsia" w:asciiTheme="minorEastAsia" w:hAnsiTheme="minorEastAsia" w:cstheme="minorEastAsia"/>
                <w:b/>
                <w:color w:val="000000"/>
                <w:kern w:val="0"/>
                <w:sz w:val="18"/>
                <w:szCs w:val="18"/>
                <w:lang w:val="en-US" w:eastAsia="zh-CN" w:bidi="ar"/>
              </w:rPr>
              <w:t>60</w:t>
            </w:r>
            <w:r>
              <w:rPr>
                <w:rFonts w:hint="eastAsia" w:asciiTheme="minorEastAsia" w:hAnsiTheme="minorEastAsia" w:cstheme="minorEastAsia"/>
                <w:b/>
                <w:color w:val="000000"/>
                <w:kern w:val="0"/>
                <w:sz w:val="18"/>
                <w:szCs w:val="18"/>
                <w:lang w:bidi="ar"/>
              </w:rPr>
              <w:t>岁</w:t>
            </w:r>
          </w:p>
        </w:tc>
        <w:tc>
          <w:tcPr>
            <w:tcW w:w="2225" w:type="dxa"/>
            <w:vAlign w:val="center"/>
          </w:tcPr>
          <w:p>
            <w:pPr>
              <w:widowControl/>
              <w:jc w:val="left"/>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福利待遇：综合薪资2</w:t>
            </w:r>
            <w:r>
              <w:rPr>
                <w:rFonts w:hint="eastAsia" w:asciiTheme="minorEastAsia" w:hAnsiTheme="minorEastAsia" w:cstheme="minorEastAsia"/>
                <w:b/>
                <w:color w:val="000000"/>
                <w:kern w:val="0"/>
                <w:sz w:val="18"/>
                <w:szCs w:val="18"/>
                <w:lang w:val="en-US" w:eastAsia="zh-CN" w:bidi="ar"/>
              </w:rPr>
              <w:t>2</w:t>
            </w:r>
            <w:r>
              <w:rPr>
                <w:rFonts w:hint="eastAsia" w:asciiTheme="minorEastAsia" w:hAnsiTheme="minorEastAsia" w:cstheme="minorEastAsia"/>
                <w:b/>
                <w:color w:val="000000"/>
                <w:kern w:val="0"/>
                <w:sz w:val="18"/>
                <w:szCs w:val="18"/>
                <w:lang w:bidi="ar"/>
              </w:rPr>
              <w:t>00-3000+包吃+住宿</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工作地点：安顺花江大桥景区</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default"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2</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洗碗工</w:t>
            </w:r>
          </w:p>
        </w:tc>
        <w:tc>
          <w:tcPr>
            <w:tcW w:w="1239" w:type="dxa"/>
            <w:vAlign w:val="center"/>
          </w:tcPr>
          <w:p>
            <w:pPr>
              <w:widowControl/>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10人</w:t>
            </w:r>
          </w:p>
        </w:tc>
        <w:tc>
          <w:tcPr>
            <w:tcW w:w="6816" w:type="dxa"/>
            <w:vAlign w:val="center"/>
          </w:tcPr>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1、有良好的自我管理能力、服从安排；</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2、有相关工作经验者优先；</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3.年龄18-</w:t>
            </w:r>
            <w:r>
              <w:rPr>
                <w:rFonts w:hint="eastAsia" w:asciiTheme="minorEastAsia" w:hAnsiTheme="minorEastAsia" w:cstheme="minorEastAsia"/>
                <w:b/>
                <w:color w:val="000000"/>
                <w:kern w:val="0"/>
                <w:sz w:val="18"/>
                <w:szCs w:val="18"/>
                <w:lang w:val="en-US" w:eastAsia="zh-CN" w:bidi="ar"/>
              </w:rPr>
              <w:t>60</w:t>
            </w:r>
            <w:r>
              <w:rPr>
                <w:rFonts w:hint="eastAsia" w:asciiTheme="minorEastAsia" w:hAnsiTheme="minorEastAsia" w:cstheme="minorEastAsia"/>
                <w:b/>
                <w:color w:val="000000"/>
                <w:kern w:val="0"/>
                <w:sz w:val="18"/>
                <w:szCs w:val="18"/>
                <w:lang w:bidi="ar"/>
              </w:rPr>
              <w:t>岁</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福利待遇：综合薪资2</w:t>
            </w:r>
            <w:r>
              <w:rPr>
                <w:rFonts w:hint="eastAsia" w:asciiTheme="minorEastAsia" w:hAnsiTheme="minorEastAsia" w:cstheme="minorEastAsia"/>
                <w:b/>
                <w:color w:val="000000"/>
                <w:kern w:val="0"/>
                <w:sz w:val="18"/>
                <w:szCs w:val="18"/>
                <w:lang w:val="en-US" w:eastAsia="zh-CN" w:bidi="ar"/>
              </w:rPr>
              <w:t>2</w:t>
            </w:r>
            <w:r>
              <w:rPr>
                <w:rFonts w:hint="eastAsia" w:asciiTheme="minorEastAsia" w:hAnsiTheme="minorEastAsia" w:cstheme="minorEastAsia"/>
                <w:b/>
                <w:color w:val="000000"/>
                <w:kern w:val="0"/>
                <w:sz w:val="18"/>
                <w:szCs w:val="18"/>
                <w:lang w:bidi="ar"/>
              </w:rPr>
              <w:t>00-3000+包吃+住宿</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工作地点：安顺花江大桥景区</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default"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3</w:t>
            </w:r>
          </w:p>
        </w:tc>
        <w:tc>
          <w:tcPr>
            <w:tcW w:w="770" w:type="dxa"/>
            <w:vAlign w:val="center"/>
          </w:tcPr>
          <w:p>
            <w:pPr>
              <w:widowControl/>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客房服务员</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10人</w:t>
            </w:r>
          </w:p>
        </w:tc>
        <w:tc>
          <w:tcPr>
            <w:tcW w:w="6816" w:type="dxa"/>
            <w:vAlign w:val="center"/>
          </w:tcPr>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1、有良好的自我管理能力、服从安排；</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2、有相关工作经验者优先；</w:t>
            </w:r>
          </w:p>
          <w:p>
            <w:pPr>
              <w:widowControl/>
              <w:numPr>
                <w:ilvl w:val="0"/>
                <w:numId w:val="8"/>
              </w:numPr>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年龄18-</w:t>
            </w:r>
            <w:r>
              <w:rPr>
                <w:rFonts w:hint="eastAsia" w:asciiTheme="minorEastAsia" w:hAnsiTheme="minorEastAsia" w:cstheme="minorEastAsia"/>
                <w:b/>
                <w:color w:val="000000"/>
                <w:kern w:val="0"/>
                <w:sz w:val="18"/>
                <w:szCs w:val="18"/>
                <w:lang w:val="en-US" w:eastAsia="zh-CN" w:bidi="ar"/>
              </w:rPr>
              <w:t>60</w:t>
            </w:r>
            <w:r>
              <w:rPr>
                <w:rFonts w:hint="eastAsia" w:asciiTheme="minorEastAsia" w:hAnsiTheme="minorEastAsia" w:cstheme="minorEastAsia"/>
                <w:b/>
                <w:color w:val="000000"/>
                <w:kern w:val="0"/>
                <w:sz w:val="18"/>
                <w:szCs w:val="18"/>
                <w:lang w:bidi="ar"/>
              </w:rPr>
              <w:t>岁</w:t>
            </w:r>
          </w:p>
          <w:p>
            <w:pPr>
              <w:widowControl/>
              <w:numPr>
                <w:ilvl w:val="0"/>
                <w:numId w:val="8"/>
              </w:numPr>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客房服务相关经验</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福利待遇：综合薪资2</w:t>
            </w:r>
            <w:r>
              <w:rPr>
                <w:rFonts w:hint="eastAsia" w:asciiTheme="minorEastAsia" w:hAnsiTheme="minorEastAsia" w:cstheme="minorEastAsia"/>
                <w:b/>
                <w:color w:val="000000"/>
                <w:kern w:val="0"/>
                <w:sz w:val="18"/>
                <w:szCs w:val="18"/>
                <w:lang w:val="en-US" w:eastAsia="zh-CN" w:bidi="ar"/>
              </w:rPr>
              <w:t>5</w:t>
            </w:r>
            <w:r>
              <w:rPr>
                <w:rFonts w:hint="eastAsia" w:asciiTheme="minorEastAsia" w:hAnsiTheme="minorEastAsia" w:cstheme="minorEastAsia"/>
                <w:b/>
                <w:color w:val="000000"/>
                <w:kern w:val="0"/>
                <w:sz w:val="18"/>
                <w:szCs w:val="18"/>
                <w:lang w:bidi="ar"/>
              </w:rPr>
              <w:t>00-</w:t>
            </w:r>
            <w:r>
              <w:rPr>
                <w:rFonts w:hint="eastAsia" w:asciiTheme="minorEastAsia" w:hAnsiTheme="minorEastAsia" w:cstheme="minorEastAsia"/>
                <w:b/>
                <w:color w:val="000000"/>
                <w:kern w:val="0"/>
                <w:sz w:val="18"/>
                <w:szCs w:val="18"/>
                <w:lang w:val="en-US" w:eastAsia="zh-CN" w:bidi="ar"/>
              </w:rPr>
              <w:t>40</w:t>
            </w:r>
            <w:r>
              <w:rPr>
                <w:rFonts w:hint="eastAsia" w:asciiTheme="minorEastAsia" w:hAnsiTheme="minorEastAsia" w:cstheme="minorEastAsia"/>
                <w:b/>
                <w:color w:val="000000"/>
                <w:kern w:val="0"/>
                <w:sz w:val="18"/>
                <w:szCs w:val="18"/>
                <w:lang w:bidi="ar"/>
              </w:rPr>
              <w:t>00+包吃+住宿</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工作地点：安顺花江大桥景区</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default"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4</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礼宾、前台接待</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5人</w:t>
            </w:r>
          </w:p>
        </w:tc>
        <w:tc>
          <w:tcPr>
            <w:tcW w:w="6816" w:type="dxa"/>
            <w:vAlign w:val="center"/>
          </w:tcPr>
          <w:p>
            <w:pPr>
              <w:widowControl/>
              <w:numPr>
                <w:ilvl w:val="0"/>
                <w:numId w:val="0"/>
              </w:numPr>
              <w:ind w:left="0" w:leftChars="0" w:firstLine="0" w:firstLineChars="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形象气质佳、沟通交流顺畅</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福利待遇：综合薪资</w:t>
            </w:r>
            <w:r>
              <w:rPr>
                <w:rFonts w:hint="eastAsia" w:asciiTheme="minorEastAsia" w:hAnsiTheme="minorEastAsia" w:cstheme="minorEastAsia"/>
                <w:b/>
                <w:color w:val="000000"/>
                <w:kern w:val="0"/>
                <w:sz w:val="18"/>
                <w:szCs w:val="18"/>
                <w:lang w:val="en-US" w:eastAsia="zh-CN" w:bidi="ar"/>
              </w:rPr>
              <w:t>3000</w:t>
            </w:r>
            <w:r>
              <w:rPr>
                <w:rFonts w:hint="eastAsia" w:asciiTheme="minorEastAsia" w:hAnsiTheme="minorEastAsia" w:cstheme="minorEastAsia"/>
                <w:b/>
                <w:color w:val="000000"/>
                <w:kern w:val="0"/>
                <w:sz w:val="18"/>
                <w:szCs w:val="18"/>
                <w:lang w:bidi="ar"/>
              </w:rPr>
              <w:t>-</w:t>
            </w:r>
            <w:r>
              <w:rPr>
                <w:rFonts w:hint="eastAsia" w:asciiTheme="minorEastAsia" w:hAnsiTheme="minorEastAsia" w:cstheme="minorEastAsia"/>
                <w:b/>
                <w:color w:val="000000"/>
                <w:kern w:val="0"/>
                <w:sz w:val="18"/>
                <w:szCs w:val="18"/>
                <w:lang w:val="en-US" w:eastAsia="zh-CN" w:bidi="ar"/>
              </w:rPr>
              <w:t>35</w:t>
            </w:r>
            <w:r>
              <w:rPr>
                <w:rFonts w:hint="eastAsia" w:asciiTheme="minorEastAsia" w:hAnsiTheme="minorEastAsia" w:cstheme="minorEastAsia"/>
                <w:b/>
                <w:color w:val="000000"/>
                <w:kern w:val="0"/>
                <w:sz w:val="18"/>
                <w:szCs w:val="18"/>
                <w:lang w:bidi="ar"/>
              </w:rPr>
              <w:t>00+包吃+住宿</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工作地点：安顺花江大桥景区</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63" w:hRule="atLeast"/>
        </w:trPr>
        <w:tc>
          <w:tcPr>
            <w:tcW w:w="15749" w:type="dxa"/>
            <w:gridSpan w:val="8"/>
            <w:vAlign w:val="top"/>
          </w:tcPr>
          <w:p>
            <w:pPr>
              <w:keepNext w:val="0"/>
              <w:keepLines w:val="0"/>
              <w:widowControl/>
              <w:suppressLineNumbers w:val="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招聘单位：</w:t>
            </w:r>
            <w:r>
              <w:rPr>
                <w:rFonts w:hint="eastAsia" w:asciiTheme="minorEastAsia" w:hAnsiTheme="minorEastAsia" w:cstheme="minorEastAsia"/>
                <w:b/>
                <w:color w:val="000000"/>
                <w:kern w:val="0"/>
                <w:sz w:val="18"/>
                <w:szCs w:val="18"/>
                <w:lang w:eastAsia="zh-CN" w:bidi="ar"/>
              </w:rPr>
              <w:t>中泰鑫博铝业</w:t>
            </w:r>
            <w:r>
              <w:rPr>
                <w:rFonts w:hint="eastAsia" w:asciiTheme="minorEastAsia" w:hAnsiTheme="minorEastAsia" w:cstheme="minorEastAsia"/>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hint="eastAsia" w:asciiTheme="minorEastAsia" w:hAnsiTheme="minorEastAsia" w:cstheme="minorEastAsia"/>
                <w:b/>
                <w:color w:val="000000"/>
                <w:kern w:val="0"/>
                <w:sz w:val="18"/>
                <w:szCs w:val="18"/>
                <w:lang w:bidi="ar"/>
              </w:rPr>
              <w:t>安顺西秀区</w:t>
            </w:r>
            <w:r>
              <w:rPr>
                <w:rFonts w:hint="eastAsia" w:asciiTheme="minorEastAsia" w:hAnsiTheme="minorEastAsia" w:cstheme="minorEastAsia"/>
                <w:b/>
                <w:color w:val="000000"/>
                <w:kern w:val="0"/>
                <w:sz w:val="18"/>
                <w:szCs w:val="18"/>
                <w:lang w:eastAsia="zh-CN" w:bidi="ar"/>
              </w:rPr>
              <w:t>蔡官镇蔡官</w:t>
            </w:r>
            <w:r>
              <w:rPr>
                <w:rFonts w:hint="eastAsia" w:ascii="宋体" w:hAnsi="宋体" w:cs="宋体"/>
                <w:b/>
                <w:color w:val="000000"/>
                <w:kern w:val="0"/>
                <w:sz w:val="18"/>
                <w:szCs w:val="18"/>
                <w:lang w:val="en-US" w:eastAsia="zh-CN" w:bidi="ar"/>
              </w:rPr>
              <w:t>业园区</w:t>
            </w:r>
            <w:r>
              <w:rPr>
                <w:rFonts w:hint="eastAsia" w:asciiTheme="minorEastAsia" w:hAnsiTheme="minorEastAsia" w:cstheme="minorEastAsia"/>
                <w:b/>
                <w:color w:val="000000"/>
                <w:kern w:val="0"/>
                <w:sz w:val="18"/>
                <w:szCs w:val="18"/>
                <w:lang w:val="en-US" w:eastAsia="zh-CN" w:bidi="ar"/>
              </w:rPr>
              <w:t>（导航公司名称</w:t>
            </w:r>
            <w:r>
              <w:rPr>
                <w:rFonts w:hint="eastAsia" w:asciiTheme="minorEastAsia" w:hAnsiTheme="minorEastAsia" w:cstheme="minorEastAsia"/>
                <w:b/>
                <w:color w:val="000000"/>
                <w:kern w:val="0"/>
                <w:sz w:val="18"/>
                <w:szCs w:val="18"/>
                <w:lang w:eastAsia="zh-CN" w:bidi="ar"/>
              </w:rPr>
              <w:t>）</w:t>
            </w:r>
            <w:r>
              <w:rPr>
                <w:rFonts w:hint="eastAsia" w:asciiTheme="minorEastAsia" w:hAnsiTheme="minorEastAsia" w:cstheme="minorEastAsia"/>
                <w:b/>
                <w:color w:val="000000"/>
                <w:kern w:val="0"/>
                <w:sz w:val="18"/>
                <w:szCs w:val="18"/>
                <w:lang w:val="en-US" w:eastAsia="zh-CN" w:bidi="ar"/>
              </w:rPr>
              <w:t xml:space="preserve">   </w:t>
            </w:r>
            <w:r>
              <w:rPr>
                <w:rFonts w:ascii="宋体" w:hAnsi="宋体" w:eastAsia="宋体" w:cs="宋体"/>
                <w:b/>
                <w:color w:val="000000"/>
                <w:kern w:val="0"/>
                <w:sz w:val="18"/>
                <w:szCs w:val="18"/>
                <w:lang w:val="en-US" w:eastAsia="zh-CN" w:bidi="ar"/>
              </w:rPr>
              <w:t>联系</w:t>
            </w:r>
            <w:r>
              <w:rPr>
                <w:rFonts w:hint="eastAsia" w:ascii="宋体" w:hAnsi="宋体" w:cs="宋体"/>
                <w:b/>
                <w:color w:val="000000"/>
                <w:kern w:val="0"/>
                <w:sz w:val="18"/>
                <w:szCs w:val="18"/>
                <w:lang w:val="en-US" w:eastAsia="zh-CN" w:bidi="ar"/>
              </w:rPr>
              <w:t>人</w:t>
            </w:r>
            <w:r>
              <w:rPr>
                <w:rFonts w:hint="eastAsia" w:ascii="宋体" w:hAnsi="宋体" w:eastAsia="宋体" w:cs="宋体"/>
                <w:b/>
                <w:color w:val="000000"/>
                <w:kern w:val="0"/>
                <w:sz w:val="18"/>
                <w:szCs w:val="18"/>
                <w:lang w:val="en-US" w:eastAsia="zh-CN" w:bidi="ar"/>
              </w:rPr>
              <w:t>及</w:t>
            </w:r>
            <w:r>
              <w:rPr>
                <w:rFonts w:hint="eastAsia" w:ascii="宋体" w:hAnsi="宋体" w:cs="宋体"/>
                <w:b/>
                <w:color w:val="000000"/>
                <w:kern w:val="0"/>
                <w:sz w:val="18"/>
                <w:szCs w:val="18"/>
                <w:lang w:val="en-US" w:eastAsia="zh-CN" w:bidi="ar"/>
              </w:rPr>
              <w:t>联系</w:t>
            </w:r>
            <w:r>
              <w:rPr>
                <w:rFonts w:ascii="宋体" w:hAnsi="宋体" w:eastAsia="宋体" w:cs="宋体"/>
                <w:b/>
                <w:color w:val="000000"/>
                <w:kern w:val="0"/>
                <w:sz w:val="18"/>
                <w:szCs w:val="18"/>
                <w:lang w:val="en-US" w:eastAsia="zh-CN" w:bidi="ar"/>
              </w:rPr>
              <w:t>电话:</w:t>
            </w:r>
            <w:r>
              <w:rPr>
                <w:rFonts w:hint="eastAsia" w:ascii="宋体" w:hAnsi="宋体" w:cs="宋体"/>
                <w:b/>
                <w:color w:val="000000"/>
                <w:kern w:val="0"/>
                <w:sz w:val="18"/>
                <w:szCs w:val="18"/>
                <w:lang w:val="en-US" w:eastAsia="zh-CN" w:bidi="ar"/>
              </w:rPr>
              <w:t>甘经理19336710863朱经理13238507083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72" w:hRule="atLeast"/>
        </w:trPr>
        <w:tc>
          <w:tcPr>
            <w:tcW w:w="751" w:type="dxa"/>
            <w:vAlign w:val="top"/>
          </w:tcPr>
          <w:p>
            <w:pPr>
              <w:ind w:firstLine="361" w:firstLineChars="200"/>
              <w:rPr>
                <w:rFonts w:hint="default" w:ascii="Calibri" w:hAnsi="Calibri" w:eastAsia="宋体" w:cs="Times New Roman"/>
                <w:color w:val="000000"/>
                <w:kern w:val="2"/>
                <w:sz w:val="21"/>
                <w:szCs w:val="24"/>
                <w:lang w:val="en-US" w:eastAsia="zh-CN" w:bidi="ar-SA"/>
              </w:rPr>
            </w:pPr>
            <w:r>
              <w:rPr>
                <w:rFonts w:hint="eastAsia" w:ascii="宋体" w:hAnsi="宋体" w:cs="宋体"/>
                <w:b/>
                <w:color w:val="000000"/>
                <w:kern w:val="0"/>
                <w:sz w:val="18"/>
                <w:szCs w:val="18"/>
                <w:lang w:val="en-US" w:eastAsia="zh-CN" w:bidi="ar"/>
              </w:rPr>
              <w:t>33</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7"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Merge w:val="restart"/>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eastAsia="zh-CN" w:bidi="ar"/>
              </w:rPr>
              <w:t>中泰鑫博铝业</w:t>
            </w:r>
            <w:r>
              <w:rPr>
                <w:rFonts w:hint="eastAsia" w:asciiTheme="minorEastAsia" w:hAnsiTheme="minorEastAsia" w:cstheme="minorEastAsia"/>
                <w:b/>
                <w:color w:val="000000"/>
                <w:kern w:val="0"/>
                <w:sz w:val="18"/>
                <w:szCs w:val="18"/>
                <w:lang w:val="en-US" w:eastAsia="zh-CN" w:bidi="ar"/>
              </w:rPr>
              <w:t xml:space="preserve">    </w:t>
            </w:r>
          </w:p>
        </w:tc>
        <w:tc>
          <w:tcPr>
            <w:tcW w:w="685"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收银员</w:t>
            </w:r>
          </w:p>
        </w:tc>
        <w:tc>
          <w:tcPr>
            <w:tcW w:w="1239" w:type="dxa"/>
            <w:vAlign w:val="center"/>
          </w:tcPr>
          <w:p>
            <w:pPr>
              <w:keepNext w:val="0"/>
              <w:keepLines w:val="0"/>
              <w:widowControl/>
              <w:suppressLineNumbers w:val="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Align w:val="center"/>
          </w:tcPr>
          <w:p>
            <w:pPr>
              <w:keepNext w:val="0"/>
              <w:keepLines w:val="0"/>
              <w:widowControl/>
              <w:suppressLineNumbers w:val="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高中以上学历，会电脑，有收银经验有限录用；</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面议</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7"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Theme="minorEastAsia" w:hAnsiTheme="minorEastAsia" w:cstheme="minorEastAsia"/>
                <w:b/>
                <w:color w:val="000000"/>
                <w:kern w:val="0"/>
                <w:sz w:val="18"/>
                <w:szCs w:val="18"/>
                <w:lang w:eastAsia="zh-CN" w:bidi="ar"/>
              </w:rPr>
            </w:pPr>
          </w:p>
        </w:tc>
        <w:tc>
          <w:tcPr>
            <w:tcW w:w="685" w:type="dxa"/>
            <w:vAlign w:val="center"/>
          </w:tcPr>
          <w:p>
            <w:pPr>
              <w:keepNext w:val="0"/>
              <w:keepLines w:val="0"/>
              <w:widowControl/>
              <w:suppressLineNumbers w:val="0"/>
              <w:ind w:firstLine="180" w:firstLineChars="100"/>
              <w:jc w:val="both"/>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p>
        </w:tc>
        <w:tc>
          <w:tcPr>
            <w:tcW w:w="770" w:type="dxa"/>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营销采购员</w:t>
            </w:r>
          </w:p>
        </w:tc>
        <w:tc>
          <w:tcPr>
            <w:tcW w:w="1239"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Align w:val="center"/>
          </w:tcPr>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岗位要求：</w:t>
            </w:r>
          </w:p>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1、大专以上学历，2年及以上相关岗位工作经验；</w:t>
            </w:r>
          </w:p>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2、具备制造业营销采购相关工作经验优先录用。</w:t>
            </w:r>
          </w:p>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p>
          <w:p>
            <w:pPr>
              <w:keepNext w:val="0"/>
              <w:keepLines w:val="0"/>
              <w:widowControl/>
              <w:suppressLineNumbers w:val="0"/>
              <w:jc w:val="left"/>
              <w:rPr>
                <w:rFonts w:hint="eastAsia"/>
                <w:sz w:val="28"/>
                <w:szCs w:val="28"/>
              </w:rPr>
            </w:pPr>
            <w:r>
              <w:rPr>
                <w:rFonts w:hint="eastAsia" w:ascii="宋体" w:hAnsi="宋体" w:cs="宋体"/>
                <w:b/>
                <w:bCs w:val="0"/>
                <w:i w:val="0"/>
                <w:color w:val="000000"/>
                <w:kern w:val="0"/>
                <w:sz w:val="18"/>
                <w:szCs w:val="18"/>
                <w:u w:val="none"/>
                <w:lang w:val="en-US" w:eastAsia="zh-CN" w:bidi="ar"/>
              </w:rPr>
              <w:br w:type="textWrapping"/>
            </w:r>
          </w:p>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2225" w:type="dxa"/>
            <w:vAlign w:val="center"/>
          </w:tcPr>
          <w:p>
            <w:pPr>
              <w:keepNext w:val="0"/>
              <w:keepLines w:val="0"/>
              <w:widowControl/>
              <w:suppressLineNumbers w:val="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转正后薪资4-5k/月，餐补300元/月，缴纳五险，绩效奖金，双休法定休，工会福利。</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18" w:hRule="atLeast"/>
        </w:trPr>
        <w:tc>
          <w:tcPr>
            <w:tcW w:w="15749" w:type="dxa"/>
            <w:gridSpan w:val="8"/>
            <w:vAlign w:val="top"/>
          </w:tcPr>
          <w:p>
            <w:pPr>
              <w:keepNext w:val="0"/>
              <w:keepLines w:val="0"/>
              <w:widowControl/>
              <w:suppressLineNumbers w:val="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招聘单位：德康牧业</w:t>
            </w:r>
            <w:r>
              <w:rPr>
                <w:rFonts w:hint="eastAsia" w:asciiTheme="minorEastAsia" w:hAnsiTheme="minorEastAsia" w:cstheme="minorEastAsia"/>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hint="eastAsia" w:asciiTheme="minorEastAsia" w:hAnsiTheme="minorEastAsia" w:cstheme="minorEastAsia"/>
                <w:b/>
                <w:color w:val="000000"/>
                <w:kern w:val="0"/>
                <w:sz w:val="18"/>
                <w:szCs w:val="18"/>
                <w:lang w:val="en-US" w:eastAsia="zh-CN" w:bidi="ar"/>
              </w:rPr>
              <w:t xml:space="preserve">安顺市平坝区/黔南/黔西南/贵阳                                  联系人及电话号码：唐经理17785807636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p>
            <w:pPr>
              <w:ind w:firstLine="361" w:firstLineChars="200"/>
              <w:rPr>
                <w:rFonts w:hint="default" w:ascii="Calibri" w:hAnsi="Calibri" w:eastAsia="宋体" w:cs="Times New Roman"/>
                <w:color w:val="000000"/>
                <w:kern w:val="2"/>
                <w:sz w:val="21"/>
                <w:szCs w:val="24"/>
                <w:lang w:val="en-US" w:eastAsia="zh-CN" w:bidi="ar-SA"/>
              </w:rPr>
            </w:pPr>
            <w:r>
              <w:rPr>
                <w:rFonts w:hint="eastAsia" w:ascii="宋体" w:hAnsi="宋体" w:cs="宋体"/>
                <w:b/>
                <w:color w:val="000000"/>
                <w:kern w:val="0"/>
                <w:sz w:val="18"/>
                <w:szCs w:val="18"/>
                <w:lang w:val="en-US" w:eastAsia="zh-CN" w:bidi="ar"/>
              </w:rPr>
              <w:t>34</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2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德康牧业</w:t>
            </w:r>
            <w:r>
              <w:rPr>
                <w:rFonts w:hint="eastAsia" w:asciiTheme="minorEastAsia" w:hAnsiTheme="minorEastAsia" w:cstheme="minorEastAsia"/>
                <w:b/>
                <w:color w:val="000000"/>
                <w:kern w:val="0"/>
                <w:sz w:val="18"/>
                <w:szCs w:val="18"/>
                <w:lang w:val="en-US" w:eastAsia="zh-CN" w:bidi="ar"/>
              </w:rPr>
              <w:t xml:space="preserve"> </w:t>
            </w:r>
          </w:p>
        </w:tc>
        <w:tc>
          <w:tcPr>
            <w:tcW w:w="685" w:type="dxa"/>
            <w:vAlign w:val="center"/>
          </w:tcPr>
          <w:p>
            <w:pPr>
              <w:keepNext w:val="0"/>
              <w:keepLines w:val="0"/>
              <w:widowControl/>
              <w:suppressLineNumbers w:val="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饲养员</w:t>
            </w:r>
          </w:p>
        </w:tc>
        <w:tc>
          <w:tcPr>
            <w:tcW w:w="1239" w:type="dxa"/>
            <w:vAlign w:val="center"/>
          </w:tcPr>
          <w:p>
            <w:pPr>
              <w:keepNext w:val="0"/>
              <w:keepLines w:val="0"/>
              <w:widowControl/>
              <w:suppressLineNumbers w:val="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20</w:t>
            </w:r>
          </w:p>
        </w:tc>
        <w:tc>
          <w:tcPr>
            <w:tcW w:w="6816" w:type="dxa"/>
            <w:vAlign w:val="center"/>
          </w:tcPr>
          <w:p>
            <w:pPr>
              <w:widowControl/>
              <w:jc w:val="left"/>
              <w:textAlignment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实习期：3400元/月+封场补贴（入职缴纳，六险一金）</w:t>
            </w:r>
          </w:p>
          <w:p>
            <w:pPr>
              <w:widowControl/>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转正：5000-7000元/月</w:t>
            </w:r>
          </w:p>
          <w:p>
            <w:pPr>
              <w:widowControl/>
              <w:jc w:val="left"/>
              <w:textAlignment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包吃包住（标间+单人间）、六险一金（入职缴纳）、生日福利、13薪、节日福利、劳动保护、年度体检、带薪年假、探亲路费、结婚礼金、学习深造</w:t>
            </w: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2225" w:type="dxa"/>
            <w:vAlign w:val="center"/>
          </w:tcPr>
          <w:p>
            <w:pPr>
              <w:keepNext w:val="0"/>
              <w:keepLines w:val="0"/>
              <w:widowControl/>
              <w:suppressLineNumbers w:val="0"/>
              <w:ind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面议</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15749" w:type="dxa"/>
            <w:gridSpan w:val="8"/>
            <w:vAlign w:val="top"/>
          </w:tcPr>
          <w:p>
            <w:pPr>
              <w:keepNext w:val="0"/>
              <w:keepLines w:val="0"/>
              <w:widowControl/>
              <w:suppressLineNumbers w:val="0"/>
              <w:jc w:val="both"/>
              <w:rPr>
                <w:rFonts w:hint="eastAsia" w:ascii="宋体" w:hAnsi="宋体" w:cs="宋体"/>
                <w:b/>
                <w:bCs w:val="0"/>
                <w:i w:val="0"/>
                <w:color w:val="000000"/>
                <w:kern w:val="0"/>
                <w:sz w:val="18"/>
                <w:szCs w:val="18"/>
                <w:u w:val="none"/>
                <w:lang w:val="en-US" w:eastAsia="zh-CN" w:bidi="ar"/>
              </w:rPr>
            </w:pPr>
          </w:p>
          <w:p>
            <w:pPr>
              <w:pStyle w:val="14"/>
              <w:numPr>
                <w:ilvl w:val="0"/>
                <w:numId w:val="0"/>
              </w:numPr>
              <w:tabs>
                <w:tab w:val="left" w:pos="567"/>
              </w:tabs>
              <w:ind w:leftChars="0"/>
              <w:rPr>
                <w:rFonts w:hint="eastAsia" w:eastAsia="宋体" w:asciiTheme="minorEastAsia" w:hAnsiTheme="minorEastAsia" w:cstheme="minorEastAsia"/>
                <w:b/>
                <w:color w:val="000000"/>
                <w:kern w:val="0"/>
                <w:sz w:val="18"/>
                <w:szCs w:val="18"/>
                <w:lang w:val="en-US" w:eastAsia="zh-CN" w:bidi="ar"/>
              </w:rPr>
            </w:pPr>
            <w:r>
              <w:rPr>
                <w:rFonts w:hint="eastAsia" w:ascii="宋体" w:hAnsi="宋体" w:cs="宋体"/>
                <w:b/>
                <w:bCs w:val="0"/>
                <w:i w:val="0"/>
                <w:color w:val="000000"/>
                <w:kern w:val="0"/>
                <w:sz w:val="18"/>
                <w:szCs w:val="18"/>
                <w:u w:val="none"/>
                <w:lang w:val="en-US" w:eastAsia="zh-CN" w:bidi="ar"/>
              </w:rPr>
              <w:t>招聘单位：</w:t>
            </w:r>
            <w:r>
              <w:rPr>
                <w:rFonts w:hint="eastAsia" w:asciiTheme="minorEastAsia" w:hAnsiTheme="minorEastAsia" w:cstheme="minorEastAsia"/>
                <w:b/>
                <w:color w:val="000000"/>
                <w:kern w:val="0"/>
                <w:sz w:val="18"/>
                <w:szCs w:val="18"/>
                <w:lang w:val="en-US" w:eastAsia="zh-CN" w:bidi="ar"/>
              </w:rPr>
              <w:t xml:space="preserve">安顺鑫航科技有限公司                     </w:t>
            </w:r>
            <w:r>
              <w:rPr>
                <w:rFonts w:hint="eastAsia" w:ascii="宋体" w:hAnsi="宋体" w:eastAsia="宋体" w:cs="宋体"/>
                <w:b/>
                <w:color w:val="000000"/>
                <w:kern w:val="0"/>
                <w:sz w:val="18"/>
                <w:szCs w:val="18"/>
                <w:lang w:val="en-US" w:eastAsia="zh-CN" w:bidi="ar"/>
              </w:rPr>
              <w:t>工作地</w:t>
            </w:r>
            <w:r>
              <w:rPr>
                <w:rFonts w:hint="eastAsia" w:eastAsia="宋体" w:asciiTheme="minorEastAsia" w:hAnsiTheme="minorEastAsia" w:cstheme="minorEastAsia"/>
                <w:b/>
                <w:color w:val="000000"/>
                <w:kern w:val="0"/>
                <w:sz w:val="18"/>
                <w:szCs w:val="18"/>
                <w:lang w:val="en-US" w:eastAsia="zh-CN" w:bidi="ar"/>
              </w:rPr>
              <w:t xml:space="preserve">址：贵州省安顺市川渝工业园区     </w:t>
            </w:r>
            <w:r>
              <w:rPr>
                <w:rFonts w:hint="eastAsia" w:asciiTheme="minorEastAsia" w:hAnsiTheme="minorEastAsia" w:cstheme="minorEastAsia"/>
                <w:b/>
                <w:color w:val="000000"/>
                <w:kern w:val="0"/>
                <w:sz w:val="18"/>
                <w:szCs w:val="18"/>
                <w:lang w:val="en-US" w:eastAsia="zh-CN" w:bidi="ar"/>
              </w:rPr>
              <w:t xml:space="preserve">             联系人及电话号码：</w:t>
            </w:r>
            <w:r>
              <w:rPr>
                <w:rFonts w:hint="eastAsia" w:eastAsia="宋体" w:asciiTheme="minorEastAsia" w:hAnsiTheme="minorEastAsia" w:cstheme="minorEastAsia"/>
                <w:b/>
                <w:color w:val="000000"/>
                <w:kern w:val="0"/>
                <w:sz w:val="18"/>
                <w:szCs w:val="18"/>
                <w:lang w:val="en-US" w:eastAsia="zh-CN" w:bidi="ar"/>
              </w:rPr>
              <w:t xml:space="preserve">张女士: 13885358059 陈女士：18185395610  </w:t>
            </w:r>
          </w:p>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p>
            <w:pPr>
              <w:ind w:firstLine="361" w:firstLineChars="200"/>
              <w:rPr>
                <w:rFonts w:hint="default" w:ascii="Calibri" w:hAnsi="Calibri" w:eastAsia="宋体" w:cs="Times New Roman"/>
                <w:color w:val="000000"/>
                <w:kern w:val="2"/>
                <w:sz w:val="21"/>
                <w:szCs w:val="24"/>
                <w:lang w:val="en-US" w:eastAsia="zh-CN" w:bidi="ar-SA"/>
              </w:rPr>
            </w:pPr>
            <w:r>
              <w:rPr>
                <w:rFonts w:hint="eastAsia" w:ascii="宋体" w:hAnsi="宋体" w:cs="宋体"/>
                <w:b/>
                <w:color w:val="000000"/>
                <w:kern w:val="0"/>
                <w:sz w:val="18"/>
                <w:szCs w:val="18"/>
                <w:lang w:val="en-US" w:eastAsia="zh-CN" w:bidi="ar"/>
              </w:rPr>
              <w:t>35</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7"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restart"/>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val="en-US" w:eastAsia="zh-CN" w:bidi="ar"/>
              </w:rPr>
              <w:t xml:space="preserve">安顺鑫航科技有限公司         </w:t>
            </w:r>
          </w:p>
        </w:tc>
        <w:tc>
          <w:tcPr>
            <w:tcW w:w="685" w:type="dxa"/>
            <w:vAlign w:val="center"/>
          </w:tcPr>
          <w:p>
            <w:pPr>
              <w:keepNext w:val="0"/>
              <w:keepLines w:val="0"/>
              <w:widowControl/>
              <w:suppressLineNumbers w:val="0"/>
              <w:jc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w:t>
            </w:r>
          </w:p>
        </w:tc>
        <w:tc>
          <w:tcPr>
            <w:tcW w:w="770" w:type="dxa"/>
            <w:vAlign w:val="center"/>
          </w:tcPr>
          <w:p>
            <w:pPr>
              <w:keepNext w:val="0"/>
              <w:keepLines w:val="0"/>
              <w:widowControl/>
              <w:suppressLineNumbers w:val="0"/>
              <w:jc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CNC编程工程师</w:t>
            </w:r>
          </w:p>
        </w:tc>
        <w:tc>
          <w:tcPr>
            <w:tcW w:w="1239"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p>
        </w:tc>
        <w:tc>
          <w:tcPr>
            <w:tcW w:w="6816" w:type="dxa"/>
            <w:vMerge w:val="restart"/>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招聘要求：</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1.CNC编程工程师：精通编程软件，熟练编写三轴、四轴或五轴程序，熟悉多种数控系统；具备良好的机械制图能力、准确解读图纸；具有分析和解决问题的能力；能够与设计和生产部门有效沟通；</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2.车铣复合师傅：负责津上车铣复合日常操作，与团队协作，确保项目按时完成。能独立编程，调机。</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3.立车操作工：能够独立调机，确保操作质量和效率。</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4.数车师傅：熟练掌握数控车床的操作技能，包括零件加工、装夹及检测；根据工艺要求进行编程，确保加工精度和效率；监控机床运行状态，及时处理加工过程中的异常情况。</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5.质量管理工程师：本科以上学历，机械制造质量相关经验，制造业3-5年质量经验，熟悉行业规范（如 GJB9001C标准,ISO9001标准等）</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身体健康，具备良好的语言沟通能力。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遵纪守法，无犯罪记录，服从管理，具有良好的团队合作精神、职业道德和较强的工作责任心。</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8.以上岗位试用期三个月。</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2225" w:type="dxa"/>
            <w:vAlign w:val="center"/>
          </w:tcPr>
          <w:p>
            <w:pPr>
              <w:pStyle w:val="14"/>
              <w:numPr>
                <w:ilvl w:val="0"/>
                <w:numId w:val="0"/>
              </w:numP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（6000元～12000元）</w:t>
            </w:r>
          </w:p>
          <w:p>
            <w:pPr>
              <w:keepNext w:val="0"/>
              <w:keepLines w:val="0"/>
              <w:widowControl/>
              <w:suppressLineNumbers w:val="0"/>
              <w:ind w:firstLine="1084" w:firstLineChars="600"/>
              <w:jc w:val="both"/>
              <w:rPr>
                <w:rFonts w:hint="eastAsia" w:eastAsia="宋体" w:asciiTheme="minorEastAsia" w:hAnsiTheme="minorEastAsia" w:cstheme="minorEastAsia"/>
                <w:b/>
                <w:color w:val="000000"/>
                <w:kern w:val="0"/>
                <w:sz w:val="18"/>
                <w:szCs w:val="18"/>
                <w:lang w:val="en-US" w:eastAsia="zh-CN" w:bidi="ar"/>
              </w:rPr>
            </w:pP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keepNext w:val="0"/>
              <w:keepLines w:val="0"/>
              <w:widowControl/>
              <w:suppressLineNumbers w:val="0"/>
              <w:jc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w:t>
            </w:r>
          </w:p>
        </w:tc>
        <w:tc>
          <w:tcPr>
            <w:tcW w:w="770" w:type="dxa"/>
            <w:vAlign w:val="center"/>
          </w:tcPr>
          <w:p>
            <w:pPr>
              <w:keepNext w:val="0"/>
              <w:keepLines w:val="0"/>
              <w:widowControl/>
              <w:suppressLineNumbers w:val="0"/>
              <w:jc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车铣复合编程工程师（含操作）</w:t>
            </w:r>
          </w:p>
        </w:tc>
        <w:tc>
          <w:tcPr>
            <w:tcW w:w="1239"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（6000元～9000元）</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770"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立车操作工</w:t>
            </w:r>
          </w:p>
        </w:tc>
        <w:tc>
          <w:tcPr>
            <w:tcW w:w="1239"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6816"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（4000元～8000元）</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w:t>
            </w:r>
          </w:p>
        </w:tc>
        <w:tc>
          <w:tcPr>
            <w:tcW w:w="770"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数车师傅</w:t>
            </w:r>
          </w:p>
        </w:tc>
        <w:tc>
          <w:tcPr>
            <w:tcW w:w="1239"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（5000元～8000元）</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w:t>
            </w:r>
          </w:p>
        </w:tc>
        <w:tc>
          <w:tcPr>
            <w:tcW w:w="770"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质量管理工程师</w:t>
            </w:r>
          </w:p>
        </w:tc>
        <w:tc>
          <w:tcPr>
            <w:tcW w:w="1239"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（4000元～6000元）</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15749" w:type="dxa"/>
            <w:gridSpan w:val="8"/>
            <w:vAlign w:val="top"/>
          </w:tcPr>
          <w:p>
            <w:pPr>
              <w:keepNext w:val="0"/>
              <w:keepLines w:val="0"/>
              <w:widowControl/>
              <w:suppressLineNumbers w:val="0"/>
              <w:jc w:val="both"/>
              <w:rPr>
                <w:rFonts w:hint="eastAsia" w:ascii="宋体" w:hAnsi="宋体" w:cs="宋体"/>
                <w:b/>
                <w:bCs w:val="0"/>
                <w:i w:val="0"/>
                <w:color w:val="000000"/>
                <w:kern w:val="0"/>
                <w:sz w:val="18"/>
                <w:szCs w:val="18"/>
                <w:u w:val="none"/>
                <w:lang w:val="en-US" w:eastAsia="zh-CN" w:bidi="ar"/>
              </w:rPr>
            </w:pP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 xml:space="preserve">安顺市西秀区磊磊餐饮店                       </w:t>
            </w:r>
            <w:r>
              <w:rPr>
                <w:rFonts w:hint="eastAsia" w:eastAsia="宋体" w:asciiTheme="minorEastAsia" w:hAnsiTheme="minorEastAsia" w:cstheme="minorEastAsia"/>
                <w:b/>
                <w:color w:val="000000"/>
                <w:kern w:val="0"/>
                <w:sz w:val="18"/>
                <w:szCs w:val="18"/>
                <w:lang w:val="en-US" w:eastAsia="zh-CN" w:bidi="ar"/>
              </w:rPr>
              <w:br w:type="textWrapping"/>
            </w:r>
            <w:r>
              <w:rPr>
                <w:rFonts w:hint="eastAsia" w:eastAsia="宋体" w:asciiTheme="minorEastAsia" w:hAnsiTheme="minorEastAsia" w:cstheme="minorEastAsia"/>
                <w:b/>
                <w:color w:val="000000"/>
                <w:kern w:val="0"/>
                <w:sz w:val="18"/>
                <w:szCs w:val="18"/>
                <w:lang w:val="en-US" w:eastAsia="zh-CN" w:bidi="ar"/>
              </w:rPr>
              <w:t xml:space="preserve">公司地址：（工作地点：贵州省安顺市西秀区龙青路尚东逸品1、2、3栋1-3楼）                    </w:t>
            </w:r>
            <w:r>
              <w:rPr>
                <w:rFonts w:hint="eastAsia" w:eastAsia="宋体" w:asciiTheme="minorEastAsia" w:hAnsiTheme="minorEastAsia" w:cstheme="minorEastAsia"/>
                <w:b/>
                <w:color w:val="000000"/>
                <w:kern w:val="0"/>
                <w:sz w:val="18"/>
                <w:szCs w:val="18"/>
                <w:lang w:val="en-US" w:eastAsia="zh-CN" w:bidi="ar"/>
              </w:rPr>
              <w:br w:type="textWrapping"/>
            </w:r>
            <w:r>
              <w:rPr>
                <w:rFonts w:hint="eastAsia" w:eastAsia="宋体" w:asciiTheme="minorEastAsia" w:hAnsiTheme="minorEastAsia" w:cstheme="minorEastAsia"/>
                <w:b/>
                <w:color w:val="000000"/>
                <w:kern w:val="0"/>
                <w:sz w:val="18"/>
                <w:szCs w:val="18"/>
                <w:lang w:val="en-US" w:eastAsia="zh-CN" w:bidi="ar"/>
              </w:rPr>
              <w:t>联系人：王经理  联系电话：15338635777</w:t>
            </w:r>
          </w:p>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p>
            <w:pPr>
              <w:ind w:firstLine="361" w:firstLineChars="200"/>
              <w:rPr>
                <w:rFonts w:hint="default" w:ascii="Calibri" w:hAnsi="Calibri" w:eastAsia="宋体" w:cs="Times New Roman"/>
                <w:color w:val="000000"/>
                <w:kern w:val="2"/>
                <w:sz w:val="21"/>
                <w:szCs w:val="24"/>
                <w:lang w:val="en-US" w:eastAsia="zh-CN" w:bidi="ar-SA"/>
              </w:rPr>
            </w:pPr>
            <w:r>
              <w:rPr>
                <w:rFonts w:hint="eastAsia" w:ascii="宋体" w:hAnsi="宋体" w:cs="宋体"/>
                <w:b/>
                <w:color w:val="000000"/>
                <w:kern w:val="0"/>
                <w:sz w:val="18"/>
                <w:szCs w:val="18"/>
                <w:lang w:val="en-US" w:eastAsia="zh-CN" w:bidi="ar"/>
              </w:rPr>
              <w:t>36</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restart"/>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亮欢寨餐饮娱乐管理有限公司是源自贵州凯里的知名餐饮品牌，主打‌苗家酸汤鱼‌，也是国家级非物质文化遗产“凯里酸汤鱼制作技艺”的传承保护基地 。品牌由‌吴笃琴‌于 1986 年创立，2004 年成立贵州亮欢寨餐饮娱乐管理有限公司，现已发展成为集餐饮连锁与酸汤食品生产为一体的现代化企业 。‌‌</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 品牌起源与发展</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‌历史悠久‌：前身是 1986 年在凯里市创办的“凯里快活林酒家”，2002 年正式注册“亮欢寨”商标 。</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‌非遗传承‌：创始人吴笃琴是国家级非遗项目“凯里酸汤鱼制作技艺”代表性传承人，坚持传统发酵工艺与现代技术结合 。</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‌文化输出‌：品牌将苗侗歌舞表演与饮食文化融合，曾亮相央视《舌尖上的中国》及上海世博会 。‌‌</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 业务规模与产品</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‌双轮驱动‌：采用“餐饮连锁 + 食品工业化”模式，旗下拥有贵州亮欢寨生物科技有限公司，专门从事酸汤产品研发生产 。</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‌门店分布‌：截至 2025 年，在贵州省内开设 16 家直营店，并在深圳、珠海等省外城市设有加盟店，凯里总店年接待顾客达 33 万人次 。</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‌生产能力‌：建有全自动酸汤生产线，年产酸汤 1 万吨，产品销往全国各地并出口至泰国、越南等国 。‌‌</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 文化荣誉与影响</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‌品牌荣誉‌：荣获“中国驰名商标”、“中华餐饮名店”、“贵州老字号”等30多项称号，酸汤鱼曾获中国美食节最高奖“金鼎奖”。</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‌行业地位‌：是贵州省农业产业化重点龙头企业，带动周边农户种植酸汤原料作物，助力乡村振兴 。</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‌口碑认可‌：凭借独特的苗侗风味和零添加理念，长期位居贵阳美食榜前列，成为游客打卡的网红餐厅 。‌‌</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安顺店介绍</w:t>
            </w:r>
          </w:p>
          <w:p>
            <w:pPr>
              <w:widowControl/>
              <w:jc w:val="left"/>
              <w:textAlignment w:val="center"/>
              <w:rPr>
                <w:rFonts w:hint="eastAsia" w:ascii="宋体" w:hAnsi="宋体" w:cs="宋体"/>
                <w:b/>
                <w:bCs w:val="0"/>
                <w:i w:val="0"/>
                <w:color w:val="000000"/>
                <w:kern w:val="0"/>
                <w:sz w:val="18"/>
                <w:szCs w:val="18"/>
                <w:u w:val="none"/>
                <w:lang w:val="en-US" w:eastAsia="zh-CN" w:bidi="ar"/>
              </w:rPr>
            </w:pPr>
            <w:r>
              <w:rPr>
                <w:rFonts w:hint="eastAsia" w:eastAsia="宋体" w:asciiTheme="minorEastAsia" w:hAnsiTheme="minorEastAsia" w:cstheme="minorEastAsia"/>
                <w:b/>
                <w:color w:val="000000"/>
                <w:kern w:val="0"/>
                <w:sz w:val="18"/>
                <w:szCs w:val="18"/>
                <w:lang w:val="en-US" w:eastAsia="zh-CN" w:bidi="ar"/>
              </w:rPr>
              <w:t>安顺分店营业面积3600平米，另外设置专属旅游大巴车停车位6个，地下停车场车位80个。可同时容纳800人用餐。餐厅设置了以酸汤鱼为主打产品，结合100余道川、黔、粤菜供顾客选择。势必打造安顺市少数民族地标性餐厅。</w:t>
            </w:r>
            <w:r>
              <w:rPr>
                <w:rFonts w:hint="eastAsia" w:eastAsia="宋体" w:asciiTheme="minorEastAsia" w:hAnsiTheme="minorEastAsia" w:cstheme="minorEastAsia"/>
                <w:b/>
                <w:color w:val="000000"/>
                <w:kern w:val="0"/>
                <w:sz w:val="18"/>
                <w:szCs w:val="18"/>
                <w:lang w:val="en-US" w:eastAsia="zh-CN" w:bidi="ar"/>
              </w:rPr>
              <w:br w:type="textWrapping"/>
            </w:r>
          </w:p>
        </w:tc>
        <w:tc>
          <w:tcPr>
            <w:tcW w:w="685"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店总</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w:t>
            </w:r>
          </w:p>
        </w:tc>
        <w:tc>
          <w:tcPr>
            <w:tcW w:w="6816"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一：基础条件</w:t>
            </w:r>
          </w:p>
          <w:p>
            <w:pPr>
              <w:widowControl/>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‌学历：大专及以上学历；‌形象气质‌：具备良好的职业形象‌，35-40岁。</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二：工作经验</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‌1、行业经验‌：具备5年以上中大型中餐酒楼或连锁餐饮管理经验，熟悉全流程运营（安全、产品、服务、卫生、营销、绩效、成本控制等）‌；</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‌2、管理能力‌：具备团队建设、客户管理、标准化流程制定与执行经验，有成功案例者优先‌23。</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三：专业技能</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1、‌运营管理‌：精通营业额提升、成本控制、财务分析及食品安全监督‌；</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2、‌市场与营销‌：掌握营销策略调整、客户维护及网络推广及拓展能力；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3、‌团队培养‌：擅长员工培训、绩效考核及执行力提升‌。</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4、具备较强的沟通能力，熟悉周边的旅游攻略及介绍。</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四：软性素质</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1、具备抗压能力、逻辑思维及解决复杂问题的能力，熟悉办公软件操作‌；</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2、强调责任心、职业操守及沟通协调能力‌。</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底薪15000+分红</w:t>
            </w:r>
          </w:p>
        </w:tc>
        <w:tc>
          <w:tcPr>
            <w:tcW w:w="1959" w:type="dxa"/>
            <w:vMerge w:val="restart"/>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bCs w:val="0"/>
                <w:i w:val="0"/>
                <w:color w:val="000000"/>
                <w:sz w:val="18"/>
                <w:szCs w:val="18"/>
                <w:u w:val="none"/>
                <w:lang w:eastAsia="zh-CN"/>
              </w:rPr>
              <w:t>以上职位，一经录用，均包食宿（保姆式公寓式），服装鞋袜均包，购买五险，月休</w:t>
            </w:r>
            <w:r>
              <w:rPr>
                <w:rFonts w:hint="eastAsia" w:asciiTheme="minorEastAsia" w:hAnsiTheme="minorEastAsia" w:cstheme="minorEastAsia"/>
                <w:b/>
                <w:bCs w:val="0"/>
                <w:i w:val="0"/>
                <w:color w:val="000000"/>
                <w:sz w:val="18"/>
                <w:szCs w:val="18"/>
                <w:u w:val="none"/>
                <w:lang w:val="en-US" w:eastAsia="zh-CN"/>
              </w:rPr>
              <w:t>4天，工作9小时，享受国家节假日的双倍薪资。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楼</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面</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经</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理</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w:t>
            </w:r>
          </w:p>
        </w:tc>
        <w:tc>
          <w:tcPr>
            <w:tcW w:w="6816"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一：基础条件</w:t>
            </w:r>
          </w:p>
          <w:p>
            <w:pPr>
              <w:widowControl/>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‌学历：大专及以上学历；‌形象气质‌：具备良好的职业形象‌，28-40岁。</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二：专业能力：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1、楼面管理‌</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①、统筹日常运营，包括人员调配、服务流程标准化、设备维护及成本控制‌；</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②、制定营业计划，监控营收数据，优化经营策略‌；</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③、协调厨房与前厅衔接，确保出餐效率及服务质量‌。</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三：人员管理‌</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①、负责员工招聘、培训、考核及晋升管理‌；</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②、监督员工仪容仪表、服务规范及工作纪律‌；</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③、组织团队建设，提升员工凝聚力及执行力‌。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四：客户服务‌</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1、处理客诉，维护客户关系，提升满意度‌；</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2、提供个性化服务，策划促销活动以增强复购率‌。</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五：安全管理‌</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1、监督食品安全、卫生标准及消防设施检查‌；</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2、制定应急预案，应对突发事件‌。</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6100+分红</w:t>
            </w:r>
          </w:p>
        </w:tc>
        <w:tc>
          <w:tcPr>
            <w:tcW w:w="1959"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楼</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面</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主</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管</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w:t>
            </w:r>
          </w:p>
        </w:tc>
        <w:tc>
          <w:tcPr>
            <w:tcW w:w="6816"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一：学历与专业要求</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中专及以上学历，餐饮管理、酒店管理等相关专业优先。</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二：工作经验及年龄</w:t>
            </w:r>
          </w:p>
          <w:p>
            <w:pPr>
              <w:widowControl/>
              <w:jc w:val="left"/>
              <w:textAlignment w:val="center"/>
              <w:rPr>
                <w:rFonts w:hint="default"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具备1-3年及以上餐饮楼面同等岗位以上管理经验，大型餐厅或宴席接待主管工作经营者优先；年龄25-38岁。</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三：核心技能与能力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1、‌运营管理能力‌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熟悉餐厅营业全流程（点餐、出餐、卫生安全等），掌握库存、人员及服务质量管控‌，具备基础财务知识，能进行成本控制和预算编制‌。</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2、‌沟通与协调能力‌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需与前厅、厨房、采购等部门高效协作，处理突发事件及客户投诉‌。</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3、‌服务与培训能力‌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熟练服务六大技能，能指导员工标准操作并组织培训‌。</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四：其他要求</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形象气质佳，具备良好的职业道德和服务意识‌。</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五、岗位职责关联要求</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1、需督导餐前准备、台面检查、卫生维护及员工考勤‌。</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2、协调班组间合作，落实餐厅规章制度‌。</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4600+分红</w:t>
            </w:r>
          </w:p>
        </w:tc>
        <w:tc>
          <w:tcPr>
            <w:tcW w:w="1959"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收</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银</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员</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迎</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宾</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员</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5</w:t>
            </w:r>
          </w:p>
        </w:tc>
        <w:tc>
          <w:tcPr>
            <w:tcW w:w="6816"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一：基本条件</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1、‌学历要求‌：高中或中专及以上学历；</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2、‌年龄与形象‌：年龄18-35周岁，要求五官端正、普通话标准，具备英语口语交流者优先；</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3、‌身高要求‌：165cm以上，限女性。</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二：专业技能</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1、‌财务知识‌：需接受收银操作、财务流程等专业培训，掌握门店收银规范‌；</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2、‌软件操作‌：熟练使用收银系统（培训），具备独立处理结账、对账、经销存等业务的能力‌；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3、‌应变能力‌：具备较强的观察力和突发情况处理能力‌。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4、具备较强的沟通能力，熟悉周边的旅游攻略及介绍。</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三：职业素养</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1、‌合规意识‌：严格遵守财务制度，不得擅自减免费用或挪用公款‌；</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2、‌保密要求‌：禁止泄露营业收入等敏感数据‌；</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3、‌团队协作‌：需具备良好的服务意识与团队合作精神‌。</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四：其他要求</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1、‌工作经验‌：1年以上相关工作经验，优秀者可放宽‌；</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2、‌健康要求‌：需提供健康证明，适应高强度工作环境‌及抗压能力。</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3900+提成+分红</w:t>
            </w:r>
          </w:p>
        </w:tc>
        <w:tc>
          <w:tcPr>
            <w:tcW w:w="1959"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5</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服</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务</w:t>
            </w:r>
          </w:p>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员</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30</w:t>
            </w:r>
          </w:p>
        </w:tc>
        <w:tc>
          <w:tcPr>
            <w:tcW w:w="6816"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一、基本条件</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1、‌年龄与形象‌：18-30岁，女性身高160cm以上，男性165cm以上‌，身体健康，五官端正，气质佳‌；</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2、‌学历要求‌：初中及以上学历‌。</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二、专业技能</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1、‌服务能力‌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掌握摆台、斟酒、点菜等基础服务技能‌；</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能主动介绍菜品、推销餐厅特色‌能力。</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2、‌应变与沟通‌</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具备良好的沟通协调能力，能处理突发情况‌；</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需使用礼貌用语，提供个性化服务‌。</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三、工作经验</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1、有1-3年餐饮服务经验者优先‌；</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2、熟悉餐厅运营流程及管理规范‌。</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四、其他要求    需吃苦耐劳、服从管理，具备团队协作精神‌。</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eastAsia="宋体" w:asciiTheme="minorEastAsia" w:hAnsiTheme="minorEastAsia" w:cstheme="minorEastAsia"/>
                <w:b/>
                <w:color w:val="000000"/>
                <w:kern w:val="0"/>
                <w:sz w:val="18"/>
                <w:szCs w:val="18"/>
                <w:lang w:val="en-US" w:eastAsia="zh-CN" w:bidi="ar"/>
              </w:rPr>
              <w:t>3500+提成+分红</w:t>
            </w:r>
          </w:p>
        </w:tc>
        <w:tc>
          <w:tcPr>
            <w:tcW w:w="1959"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6</w:t>
            </w:r>
          </w:p>
        </w:tc>
        <w:tc>
          <w:tcPr>
            <w:tcW w:w="770" w:type="dxa"/>
            <w:vAlign w:val="center"/>
          </w:tcPr>
          <w:p>
            <w:pPr>
              <w:keepNext w:val="0"/>
              <w:keepLines w:val="0"/>
              <w:widowControl/>
              <w:suppressLineNumbers w:val="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传</w:t>
            </w:r>
          </w:p>
          <w:p>
            <w:pPr>
              <w:keepNext w:val="0"/>
              <w:keepLines w:val="0"/>
              <w:widowControl/>
              <w:suppressLineNumbers w:val="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菜</w:t>
            </w:r>
          </w:p>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eastAsia="zh-CN"/>
              </w:rPr>
              <w:t>员</w:t>
            </w:r>
          </w:p>
        </w:tc>
        <w:tc>
          <w:tcPr>
            <w:tcW w:w="1239" w:type="dxa"/>
            <w:vAlign w:val="center"/>
          </w:tcPr>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10</w:t>
            </w:r>
          </w:p>
        </w:tc>
        <w:tc>
          <w:tcPr>
            <w:tcW w:w="6816" w:type="dxa"/>
            <w:vAlign w:val="center"/>
          </w:tcPr>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一：年龄与形象‌：18-40岁，男女不限，五官端正、普通话流利，身高160cm以上‌；</w:t>
            </w:r>
          </w:p>
          <w:p>
            <w:pPr>
              <w:tabs>
                <w:tab w:val="left" w:pos="1467"/>
              </w:tabs>
              <w:bidi w:val="0"/>
              <w:jc w:val="left"/>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sz w:val="18"/>
                <w:szCs w:val="18"/>
                <w:u w:val="none"/>
              </w:rPr>
              <w:t>‌二：学历要求‌：初中及以上学历。</w:t>
            </w:r>
          </w:p>
        </w:tc>
        <w:tc>
          <w:tcPr>
            <w:tcW w:w="2225" w:type="dxa"/>
            <w:vAlign w:val="center"/>
          </w:tcPr>
          <w:p>
            <w:pPr>
              <w:keepNext w:val="0"/>
              <w:keepLines w:val="0"/>
              <w:widowControl/>
              <w:suppressLineNumbers w:val="0"/>
              <w:jc w:val="left"/>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3400+提成+分红</w:t>
            </w:r>
          </w:p>
        </w:tc>
        <w:tc>
          <w:tcPr>
            <w:tcW w:w="1959"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7</w:t>
            </w:r>
          </w:p>
        </w:tc>
        <w:tc>
          <w:tcPr>
            <w:tcW w:w="770" w:type="dxa"/>
            <w:vAlign w:val="center"/>
          </w:tcPr>
          <w:p>
            <w:pPr>
              <w:keepNext w:val="0"/>
              <w:keepLines w:val="0"/>
              <w:widowControl/>
              <w:suppressLineNumbers w:val="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营</w:t>
            </w:r>
          </w:p>
          <w:p>
            <w:pPr>
              <w:keepNext w:val="0"/>
              <w:keepLines w:val="0"/>
              <w:widowControl/>
              <w:suppressLineNumbers w:val="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销</w:t>
            </w:r>
          </w:p>
          <w:p>
            <w:pPr>
              <w:keepNext w:val="0"/>
              <w:keepLines w:val="0"/>
              <w:widowControl/>
              <w:suppressLineNumbers w:val="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经</w:t>
            </w:r>
          </w:p>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eastAsia="zh-CN"/>
              </w:rPr>
              <w:t>理</w:t>
            </w:r>
          </w:p>
        </w:tc>
        <w:tc>
          <w:tcPr>
            <w:tcW w:w="1239" w:type="dxa"/>
            <w:vAlign w:val="center"/>
          </w:tcPr>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2</w:t>
            </w:r>
          </w:p>
        </w:tc>
        <w:tc>
          <w:tcPr>
            <w:tcW w:w="6816" w:type="dxa"/>
            <w:vAlign w:val="center"/>
          </w:tcPr>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一：专业能力要求</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1、‌营销策略制定‌：具备制定年度/季度/月度营销计划的能力，包括价格策略设计、促销活动策划及目标客群定位‌；</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2、‌市场分析能力‌：要求掌握竞争对手研究、消费趋势分析及数据驱动决策方法‌；</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3、‌数字化运营‌：熟悉OTA平台管理、社交媒体营销及会员体系搭建‌。</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4、具备较强的沟通能力，熟悉周边的旅游攻略及介绍。</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二：核心素质要求</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1、‌沟通与谈判‌：需具备大客户开发能力、商务谈判技巧及跨部门协调能力‌；</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2、‌抗压与执行‌：要求承受销售指标压力，具备强目标导向和团队管理经验‌；</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3、‌客户维护‌：掌握客户关系管理技巧，能处理客诉并提升复购率‌。</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三：硬性条件</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1、‌学历与经验‌：要求大专以上学历（市场营销/酒店管理专业优先），3年以上同岗位经验‌，普通话一级甲等以上；</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2、‌年龄与形象‌：要求40岁以下，形象气质佳，英语口语熟练者优先录取；</w:t>
            </w:r>
          </w:p>
          <w:p>
            <w:pPr>
              <w:tabs>
                <w:tab w:val="left" w:pos="1467"/>
              </w:tabs>
              <w:bidi w:val="0"/>
              <w:jc w:val="left"/>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sz w:val="18"/>
                <w:szCs w:val="18"/>
                <w:u w:val="none"/>
              </w:rPr>
              <w:t>3、‌技能证书‌：持有酒店管理师或营销类证书者更具竞争力‌。</w:t>
            </w:r>
          </w:p>
        </w:tc>
        <w:tc>
          <w:tcPr>
            <w:tcW w:w="2225" w:type="dxa"/>
            <w:vAlign w:val="center"/>
          </w:tcPr>
          <w:p>
            <w:pPr>
              <w:keepNext w:val="0"/>
              <w:keepLines w:val="0"/>
              <w:widowControl/>
              <w:suppressLineNumbers w:val="0"/>
              <w:jc w:val="left"/>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6100+提成+分红</w:t>
            </w:r>
          </w:p>
        </w:tc>
        <w:tc>
          <w:tcPr>
            <w:tcW w:w="1959"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cs="宋体"/>
                <w:b/>
                <w:bCs w:val="0"/>
                <w:i w:val="0"/>
                <w:color w:val="000000"/>
                <w:kern w:val="0"/>
                <w:sz w:val="18"/>
                <w:szCs w:val="18"/>
                <w:u w:val="none"/>
                <w:lang w:val="en-US" w:eastAsia="zh-CN" w:bidi="ar"/>
              </w:rPr>
            </w:pPr>
          </w:p>
        </w:tc>
        <w:tc>
          <w:tcPr>
            <w:tcW w:w="685" w:type="dxa"/>
            <w:vAlign w:val="center"/>
          </w:tcPr>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8</w:t>
            </w:r>
          </w:p>
        </w:tc>
        <w:tc>
          <w:tcPr>
            <w:tcW w:w="770" w:type="dxa"/>
            <w:vAlign w:val="center"/>
          </w:tcPr>
          <w:p>
            <w:pPr>
              <w:keepNext w:val="0"/>
              <w:keepLines w:val="0"/>
              <w:widowControl/>
              <w:suppressLineNumbers w:val="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营</w:t>
            </w:r>
          </w:p>
          <w:p>
            <w:pPr>
              <w:keepNext w:val="0"/>
              <w:keepLines w:val="0"/>
              <w:widowControl/>
              <w:suppressLineNumbers w:val="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销</w:t>
            </w:r>
          </w:p>
          <w:p>
            <w:pPr>
              <w:keepNext w:val="0"/>
              <w:keepLines w:val="0"/>
              <w:widowControl/>
              <w:suppressLineNumbers w:val="0"/>
              <w:jc w:val="center"/>
              <w:textAlignment w:val="center"/>
              <w:rPr>
                <w:rFonts w:hint="eastAsia" w:asciiTheme="minorEastAsia" w:hAnsiTheme="minorEastAsia" w:cstheme="minorEastAsia"/>
                <w:b/>
                <w:bCs w:val="0"/>
                <w:i w:val="0"/>
                <w:color w:val="000000"/>
                <w:sz w:val="18"/>
                <w:szCs w:val="18"/>
                <w:u w:val="none"/>
                <w:lang w:eastAsia="zh-CN"/>
              </w:rPr>
            </w:pPr>
            <w:r>
              <w:rPr>
                <w:rFonts w:hint="eastAsia" w:asciiTheme="minorEastAsia" w:hAnsiTheme="minorEastAsia" w:cstheme="minorEastAsia"/>
                <w:b/>
                <w:bCs w:val="0"/>
                <w:i w:val="0"/>
                <w:color w:val="000000"/>
                <w:sz w:val="18"/>
                <w:szCs w:val="18"/>
                <w:u w:val="none"/>
                <w:lang w:eastAsia="zh-CN"/>
              </w:rPr>
              <w:t>主</w:t>
            </w:r>
          </w:p>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eastAsia="zh-CN"/>
              </w:rPr>
              <w:t>管</w:t>
            </w:r>
          </w:p>
        </w:tc>
        <w:tc>
          <w:tcPr>
            <w:tcW w:w="1239" w:type="dxa"/>
            <w:vAlign w:val="center"/>
          </w:tcPr>
          <w:p>
            <w:pPr>
              <w:keepNext w:val="0"/>
              <w:keepLines w:val="0"/>
              <w:widowControl/>
              <w:suppressLineNumbers w:val="0"/>
              <w:jc w:val="center"/>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3</w:t>
            </w:r>
          </w:p>
        </w:tc>
        <w:tc>
          <w:tcPr>
            <w:tcW w:w="6816" w:type="dxa"/>
            <w:vAlign w:val="center"/>
          </w:tcPr>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一：专业能力要求</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1、‌营销策略制定‌：具备制定年度/季度/月度营销计划的能力，包括价格策略设计、促销活动策划及目标客群定位‌；</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2、‌市场分析能力‌：要求掌握竞争对手研究、消费趋势分析及数据驱动决策方法‌；</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3、‌数字化运营‌：熟悉OTA平台管理、社交媒体营销及会员体系搭建‌。</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4、具备较强的沟通能力，熟悉周边的旅游攻略及介绍。</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二：核心素质要求</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1、‌沟通与谈判‌：需具备大客户开发能力、商务谈判技巧及跨部门协调能力‌；</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2、‌抗压与执行‌：要求承受销售指标压力，具备强目标导向和团队管理经验‌；</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3、‌客户维护‌：掌握客户关系管理技巧，能处理客诉并提升复购率‌。</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三：硬性条件</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1、‌学历与经验‌：要求中专以上学历（市场营销/酒店管理专业优先），2年以上同岗位经验‌，普通话一级甲等以上；</w:t>
            </w:r>
          </w:p>
          <w:p>
            <w:pPr>
              <w:tabs>
                <w:tab w:val="left" w:pos="1467"/>
              </w:tabs>
              <w:bidi w:val="0"/>
              <w:jc w:val="left"/>
              <w:rPr>
                <w:rFonts w:hint="eastAsia" w:asciiTheme="minorEastAsia" w:hAnsiTheme="minorEastAsia" w:eastAsiaTheme="minorEastAsia" w:cstheme="minorEastAsia"/>
                <w:b/>
                <w:bCs w:val="0"/>
                <w:i w:val="0"/>
                <w:color w:val="000000"/>
                <w:sz w:val="18"/>
                <w:szCs w:val="18"/>
                <w:u w:val="none"/>
              </w:rPr>
            </w:pPr>
            <w:r>
              <w:rPr>
                <w:rFonts w:hint="eastAsia" w:asciiTheme="minorEastAsia" w:hAnsiTheme="minorEastAsia" w:eastAsiaTheme="minorEastAsia" w:cstheme="minorEastAsia"/>
                <w:b/>
                <w:bCs w:val="0"/>
                <w:i w:val="0"/>
                <w:color w:val="000000"/>
                <w:sz w:val="18"/>
                <w:szCs w:val="18"/>
                <w:u w:val="none"/>
              </w:rPr>
              <w:t>2、‌年龄与形象‌：要求38岁以下，形象气质佳；</w:t>
            </w:r>
          </w:p>
          <w:p>
            <w:pPr>
              <w:tabs>
                <w:tab w:val="left" w:pos="1467"/>
              </w:tabs>
              <w:bidi w:val="0"/>
              <w:jc w:val="left"/>
              <w:rPr>
                <w:rFonts w:hint="eastAsia" w:asciiTheme="minorEastAsia" w:hAnsiTheme="minorEastAsia" w:eastAsiaTheme="minorEastAsia" w:cstheme="minorEastAsia"/>
                <w:b/>
                <w:bCs w:val="0"/>
                <w:i w:val="0"/>
                <w:color w:val="000000"/>
                <w:kern w:val="2"/>
                <w:sz w:val="18"/>
                <w:szCs w:val="18"/>
                <w:u w:val="none"/>
                <w:lang w:val="en-US" w:eastAsia="zh-CN" w:bidi="ar-SA"/>
              </w:rPr>
            </w:pPr>
            <w:r>
              <w:rPr>
                <w:rFonts w:hint="eastAsia" w:asciiTheme="minorEastAsia" w:hAnsiTheme="minorEastAsia" w:eastAsiaTheme="minorEastAsia" w:cstheme="minorEastAsia"/>
                <w:b/>
                <w:bCs w:val="0"/>
                <w:i w:val="0"/>
                <w:color w:val="000000"/>
                <w:sz w:val="18"/>
                <w:szCs w:val="18"/>
                <w:u w:val="none"/>
              </w:rPr>
              <w:t>3、‌技能证书‌：持有酒店管理师或营销类证书者更具竞争力‌。</w:t>
            </w:r>
          </w:p>
        </w:tc>
        <w:tc>
          <w:tcPr>
            <w:tcW w:w="2225" w:type="dxa"/>
            <w:vAlign w:val="center"/>
          </w:tcPr>
          <w:p>
            <w:pPr>
              <w:keepNext w:val="0"/>
              <w:keepLines w:val="0"/>
              <w:widowControl/>
              <w:suppressLineNumbers w:val="0"/>
              <w:jc w:val="left"/>
              <w:textAlignment w:val="center"/>
              <w:rPr>
                <w:rFonts w:hint="eastAsia" w:eastAsia="宋体" w:asciiTheme="minorEastAsia" w:hAnsiTheme="minorEastAsia" w:cstheme="minorEastAsia"/>
                <w:b/>
                <w:bCs w:val="0"/>
                <w:i w:val="0"/>
                <w:color w:val="000000"/>
                <w:kern w:val="2"/>
                <w:sz w:val="18"/>
                <w:szCs w:val="18"/>
                <w:u w:val="none"/>
                <w:lang w:val="en-US" w:eastAsia="zh-CN" w:bidi="ar-SA"/>
              </w:rPr>
            </w:pPr>
            <w:r>
              <w:rPr>
                <w:rFonts w:hint="eastAsia" w:asciiTheme="minorEastAsia" w:hAnsiTheme="minorEastAsia" w:cstheme="minorEastAsia"/>
                <w:b/>
                <w:bCs w:val="0"/>
                <w:i w:val="0"/>
                <w:color w:val="000000"/>
                <w:sz w:val="18"/>
                <w:szCs w:val="18"/>
                <w:u w:val="none"/>
                <w:lang w:val="en-US" w:eastAsia="zh-CN"/>
              </w:rPr>
              <w:t>4600加提成+分红</w:t>
            </w:r>
          </w:p>
        </w:tc>
        <w:tc>
          <w:tcPr>
            <w:tcW w:w="1959"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bl>
    <w:p>
      <w:pPr>
        <w:rPr>
          <w:lang w:val="en-US" w:eastAsia="zh-CN"/>
        </w:rPr>
      </w:pPr>
    </w:p>
    <w:sectPr>
      <w:pgSz w:w="16838" w:h="11906" w:orient="landscape"/>
      <w:pgMar w:top="567" w:right="567" w:bottom="567" w:left="567" w:header="851" w:footer="992" w:gutter="0"/>
      <w:cols w:space="720" w:num="1"/>
      <w:rtlGutter w:val="0"/>
      <w:docGrid w:type="line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Liberation Sans">
    <w:altName w:val="汉仪新人文宋简"/>
    <w:panose1 w:val="00000000000000000000"/>
    <w:charset w:val="00"/>
    <w:family w:val="swiss"/>
    <w:pitch w:val="default"/>
    <w:sig w:usb0="00000000" w:usb1="00000000" w:usb2="00000000" w:usb3="00000000" w:csb0="00040001" w:csb1="00000000"/>
  </w:font>
  <w:font w:name="Noto Sans CJK SC Regular">
    <w:panose1 w:val="020B0500000000000000"/>
    <w:charset w:val="86"/>
    <w:family w:val="auto"/>
    <w:pitch w:val="default"/>
    <w:sig w:usb0="30000003" w:usb1="2BDF3C10" w:usb2="00000016" w:usb3="00000000" w:csb0="602E0107" w:csb1="00000000"/>
  </w:font>
  <w:font w:name="仿宋_GB2312">
    <w:panose1 w:val="02010609030101010101"/>
    <w:charset w:val="86"/>
    <w:family w:val="auto"/>
    <w:pitch w:val="default"/>
    <w:sig w:usb0="00000001" w:usb1="080E0000" w:usb2="00000000" w:usb3="00000000" w:csb0="00040000" w:csb1="00000000"/>
  </w:font>
  <w:font w:name="微软雅黑">
    <w:altName w:val="黑体"/>
    <w:panose1 w:val="020B0503020204020204"/>
    <w:charset w:val="86"/>
    <w:family w:val="auto"/>
    <w:pitch w:val="default"/>
    <w:sig w:usb0="00000000" w:usb1="00000000" w:usb2="00000016" w:usb3="00000000" w:csb0="0004001F" w:csb1="00000000"/>
  </w:font>
  <w:font w:name="sans-serif">
    <w:altName w:val="汉仪新人文宋简"/>
    <w:panose1 w:val="00000000000000000000"/>
    <w:charset w:val="00"/>
    <w:family w:val="auto"/>
    <w:pitch w:val="default"/>
    <w:sig w:usb0="00000000" w:usb1="00000000" w:usb2="00000000" w:usb3="00000000" w:csb0="00040001" w:csb1="00000000"/>
  </w:font>
  <w:font w:name="等线">
    <w:altName w:val="汉仪仿宋S"/>
    <w:panose1 w:val="00000000000000000000"/>
    <w:charset w:val="00"/>
    <w:family w:val="auto"/>
    <w:pitch w:val="default"/>
    <w:sig w:usb0="00000000" w:usb1="00000000" w:usb2="00000000" w:usb3="00000000" w:csb0="0000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汉仪叶叶相思体简">
    <w:panose1 w:val="02010509060101010101"/>
    <w:charset w:val="86"/>
    <w:family w:val="auto"/>
    <w:pitch w:val="default"/>
    <w:sig w:usb0="00000001" w:usb1="080E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Symbola">
    <w:panose1 w:val="02020503060805020204"/>
    <w:charset w:val="00"/>
    <w:family w:val="auto"/>
    <w:pitch w:val="default"/>
    <w:sig w:usb0="E00002FF" w:usb1="4200FFFF" w:usb2="0F040021" w:usb3="0580A068" w:csb0="6000019F" w:csb1="DFD70000"/>
  </w:font>
  <w:font w:name="汉仪新人文宋简">
    <w:panose1 w:val="00020600040101010101"/>
    <w:charset w:val="86"/>
    <w:family w:val="auto"/>
    <w:pitch w:val="default"/>
    <w:sig w:usb0="A00002BF" w:usb1="1ACF7CFA" w:usb2="00000016" w:usb3="00000000" w:csb0="0004009F" w:csb1="DFD70000"/>
  </w:font>
  <w:font w:name="汉仪仿宋S">
    <w:panose1 w:val="00020600040101000101"/>
    <w:charset w:val="86"/>
    <w:family w:val="auto"/>
    <w:pitch w:val="default"/>
    <w:sig w:usb0="A00002BF" w:usb1="38CF7CFA" w:usb2="00000016" w:usb3="00000000" w:csb0="0004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C4B5D0"/>
    <w:multiLevelType w:val="singleLevel"/>
    <w:tmpl w:val="84C4B5D0"/>
    <w:lvl w:ilvl="0" w:tentative="0">
      <w:start w:val="2"/>
      <w:numFmt w:val="decimal"/>
      <w:suff w:val="nothing"/>
      <w:lvlText w:val="%1、"/>
      <w:lvlJc w:val="left"/>
    </w:lvl>
  </w:abstractNum>
  <w:abstractNum w:abstractNumId="1">
    <w:nsid w:val="CE105081"/>
    <w:multiLevelType w:val="singleLevel"/>
    <w:tmpl w:val="CE105081"/>
    <w:lvl w:ilvl="0" w:tentative="0">
      <w:start w:val="2"/>
      <w:numFmt w:val="decimal"/>
      <w:suff w:val="nothing"/>
      <w:lvlText w:val="%1、"/>
      <w:lvlJc w:val="left"/>
    </w:lvl>
  </w:abstractNum>
  <w:abstractNum w:abstractNumId="2">
    <w:nsid w:val="E1CD3C43"/>
    <w:multiLevelType w:val="singleLevel"/>
    <w:tmpl w:val="E1CD3C43"/>
    <w:lvl w:ilvl="0" w:tentative="0">
      <w:start w:val="1"/>
      <w:numFmt w:val="decimal"/>
      <w:suff w:val="space"/>
      <w:lvlText w:val="%1."/>
      <w:lvlJc w:val="left"/>
    </w:lvl>
  </w:abstractNum>
  <w:abstractNum w:abstractNumId="3">
    <w:nsid w:val="F9725C52"/>
    <w:multiLevelType w:val="singleLevel"/>
    <w:tmpl w:val="F9725C52"/>
    <w:lvl w:ilvl="0" w:tentative="0">
      <w:start w:val="2"/>
      <w:numFmt w:val="decimal"/>
      <w:suff w:val="nothing"/>
      <w:lvlText w:val="%1、"/>
      <w:lvlJc w:val="left"/>
    </w:lvl>
  </w:abstractNum>
  <w:abstractNum w:abstractNumId="4">
    <w:nsid w:val="002D4968"/>
    <w:multiLevelType w:val="singleLevel"/>
    <w:tmpl w:val="002D4968"/>
    <w:lvl w:ilvl="0" w:tentative="0">
      <w:start w:val="1"/>
      <w:numFmt w:val="decimal"/>
      <w:lvlText w:val="%1."/>
      <w:lvlJc w:val="left"/>
      <w:pPr>
        <w:tabs>
          <w:tab w:val="left" w:pos="312"/>
        </w:tabs>
      </w:pPr>
    </w:lvl>
  </w:abstractNum>
  <w:abstractNum w:abstractNumId="5">
    <w:nsid w:val="071A2883"/>
    <w:multiLevelType w:val="singleLevel"/>
    <w:tmpl w:val="071A2883"/>
    <w:lvl w:ilvl="0" w:tentative="0">
      <w:start w:val="3"/>
      <w:numFmt w:val="decimal"/>
      <w:lvlText w:val="%1."/>
      <w:lvlJc w:val="left"/>
      <w:pPr>
        <w:tabs>
          <w:tab w:val="left" w:pos="312"/>
        </w:tabs>
      </w:pPr>
    </w:lvl>
  </w:abstractNum>
  <w:abstractNum w:abstractNumId="6">
    <w:nsid w:val="1856AD57"/>
    <w:multiLevelType w:val="singleLevel"/>
    <w:tmpl w:val="1856AD57"/>
    <w:lvl w:ilvl="0" w:tentative="0">
      <w:start w:val="3"/>
      <w:numFmt w:val="decimal"/>
      <w:lvlText w:val="%1."/>
      <w:lvlJc w:val="left"/>
      <w:pPr>
        <w:tabs>
          <w:tab w:val="left" w:pos="312"/>
        </w:tabs>
      </w:pPr>
    </w:lvl>
  </w:abstractNum>
  <w:abstractNum w:abstractNumId="7">
    <w:nsid w:val="1FEA515A"/>
    <w:multiLevelType w:val="singleLevel"/>
    <w:tmpl w:val="1FEA515A"/>
    <w:lvl w:ilvl="0" w:tentative="0">
      <w:start w:val="2"/>
      <w:numFmt w:val="decimal"/>
      <w:suff w:val="nothing"/>
      <w:lvlText w:val="%1、"/>
      <w:lvlJc w:val="left"/>
    </w:lvl>
  </w:abstractNum>
  <w:num w:numId="1">
    <w:abstractNumId w:val="0"/>
  </w:num>
  <w:num w:numId="2">
    <w:abstractNumId w:val="1"/>
  </w:num>
  <w:num w:numId="3">
    <w:abstractNumId w:val="3"/>
  </w:num>
  <w:num w:numId="4">
    <w:abstractNumId w:val="7"/>
  </w:num>
  <w:num w:numId="5">
    <w:abstractNumId w:val="4"/>
  </w:num>
  <w:num w:numId="6">
    <w:abstractNumId w:val="2"/>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true"/>
  <w:bordersDoNotSurroundHeader w:val="false"/>
  <w:bordersDoNotSurroundFooter w:val="false"/>
  <w:documentProtection w:enforcement="0"/>
  <w:defaultTabStop w:val="420"/>
  <w:displayHorizontalDrawingGridEvery w:val="1"/>
  <w:displayVerticalDrawingGridEvery w:val="1"/>
  <w:doNotUseMarginsForDrawingGridOrigin w:val="true"/>
  <w:drawingGridHorizontalOrigin w:val="1800"/>
  <w:drawingGridVerticalOrigin w:val="1440"/>
  <w:noPunctuationKerning w:val="true"/>
  <w:characterSpacingControl w:val="compressPunctuation"/>
  <w:compat>
    <w:noLeading/>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7773396"/>
    <w:rsid w:val="0AB7B359"/>
    <w:rsid w:val="0BBE1898"/>
    <w:rsid w:val="0CBF7A0A"/>
    <w:rsid w:val="0DE05043"/>
    <w:rsid w:val="0EFF27D7"/>
    <w:rsid w:val="0FD06FE8"/>
    <w:rsid w:val="11F96AE9"/>
    <w:rsid w:val="13AFC299"/>
    <w:rsid w:val="13BB955B"/>
    <w:rsid w:val="15B4053D"/>
    <w:rsid w:val="16EF193A"/>
    <w:rsid w:val="17B76F3F"/>
    <w:rsid w:val="17FF4B38"/>
    <w:rsid w:val="19E3846E"/>
    <w:rsid w:val="1C512E16"/>
    <w:rsid w:val="1CFB8326"/>
    <w:rsid w:val="1D574FAC"/>
    <w:rsid w:val="1E2FAFCC"/>
    <w:rsid w:val="1E733517"/>
    <w:rsid w:val="1E7C3108"/>
    <w:rsid w:val="1EEFA4B0"/>
    <w:rsid w:val="1EF96C4F"/>
    <w:rsid w:val="1F7471FC"/>
    <w:rsid w:val="1F7D9901"/>
    <w:rsid w:val="1F9FE07D"/>
    <w:rsid w:val="1FEF8429"/>
    <w:rsid w:val="1FF266BE"/>
    <w:rsid w:val="1FF7C31B"/>
    <w:rsid w:val="1FFC1F3D"/>
    <w:rsid w:val="2537BD3D"/>
    <w:rsid w:val="27DF5819"/>
    <w:rsid w:val="28EBE906"/>
    <w:rsid w:val="296F0239"/>
    <w:rsid w:val="297124B1"/>
    <w:rsid w:val="2A094D30"/>
    <w:rsid w:val="2B7FC919"/>
    <w:rsid w:val="2BCB6361"/>
    <w:rsid w:val="2BCF8065"/>
    <w:rsid w:val="2BE5B49C"/>
    <w:rsid w:val="2BFFF7FF"/>
    <w:rsid w:val="2CED043C"/>
    <w:rsid w:val="2D74B2B4"/>
    <w:rsid w:val="2DBF7F5D"/>
    <w:rsid w:val="2EDDEA1D"/>
    <w:rsid w:val="2FDFB1D1"/>
    <w:rsid w:val="2FFB8D27"/>
    <w:rsid w:val="2FFF82D7"/>
    <w:rsid w:val="2FFFA355"/>
    <w:rsid w:val="3277B673"/>
    <w:rsid w:val="33C17C46"/>
    <w:rsid w:val="33FBF803"/>
    <w:rsid w:val="34727975"/>
    <w:rsid w:val="35F3B9A1"/>
    <w:rsid w:val="367D21B7"/>
    <w:rsid w:val="367F60A8"/>
    <w:rsid w:val="36FF44AB"/>
    <w:rsid w:val="37972E97"/>
    <w:rsid w:val="37CFFE59"/>
    <w:rsid w:val="37D8654D"/>
    <w:rsid w:val="37F3E8C1"/>
    <w:rsid w:val="37F82269"/>
    <w:rsid w:val="37FF196F"/>
    <w:rsid w:val="3931C47A"/>
    <w:rsid w:val="39E94E84"/>
    <w:rsid w:val="3AFFF8D8"/>
    <w:rsid w:val="3B3FED55"/>
    <w:rsid w:val="3BB5AB5B"/>
    <w:rsid w:val="3BBF7812"/>
    <w:rsid w:val="3BFE1B98"/>
    <w:rsid w:val="3CEF2B1A"/>
    <w:rsid w:val="3CFFD7F2"/>
    <w:rsid w:val="3D386F68"/>
    <w:rsid w:val="3D7794CA"/>
    <w:rsid w:val="3D98129A"/>
    <w:rsid w:val="3DDBBE7A"/>
    <w:rsid w:val="3DDE4AC1"/>
    <w:rsid w:val="3DFEBA99"/>
    <w:rsid w:val="3E372554"/>
    <w:rsid w:val="3EBF4C2A"/>
    <w:rsid w:val="3ECF3FD6"/>
    <w:rsid w:val="3F6D5237"/>
    <w:rsid w:val="3F9662E6"/>
    <w:rsid w:val="3F9D66B0"/>
    <w:rsid w:val="3F9E6F5B"/>
    <w:rsid w:val="3FAEC5A8"/>
    <w:rsid w:val="3FBF9AFC"/>
    <w:rsid w:val="3FDFF543"/>
    <w:rsid w:val="3FEF99B1"/>
    <w:rsid w:val="3FF952D0"/>
    <w:rsid w:val="3FFBC80F"/>
    <w:rsid w:val="3FFF414F"/>
    <w:rsid w:val="3FFF5BDB"/>
    <w:rsid w:val="3FFF7980"/>
    <w:rsid w:val="423B85AF"/>
    <w:rsid w:val="43FF6041"/>
    <w:rsid w:val="44D90182"/>
    <w:rsid w:val="457FEBF6"/>
    <w:rsid w:val="4777554E"/>
    <w:rsid w:val="477FE7F6"/>
    <w:rsid w:val="48B33F8F"/>
    <w:rsid w:val="491CF1D4"/>
    <w:rsid w:val="496C160A"/>
    <w:rsid w:val="4977C4EE"/>
    <w:rsid w:val="4BEAFF08"/>
    <w:rsid w:val="4D5D3A53"/>
    <w:rsid w:val="4DAD16C7"/>
    <w:rsid w:val="4EAF91A0"/>
    <w:rsid w:val="4EEB05BA"/>
    <w:rsid w:val="4F1F1174"/>
    <w:rsid w:val="4F6F2BBB"/>
    <w:rsid w:val="4F977DF6"/>
    <w:rsid w:val="4FBBEAD9"/>
    <w:rsid w:val="4FEFA355"/>
    <w:rsid w:val="4FF9A612"/>
    <w:rsid w:val="4FFF32DB"/>
    <w:rsid w:val="520200D5"/>
    <w:rsid w:val="54656AC2"/>
    <w:rsid w:val="565AB878"/>
    <w:rsid w:val="565D5DBD"/>
    <w:rsid w:val="5757FC10"/>
    <w:rsid w:val="577FC522"/>
    <w:rsid w:val="57BF5A69"/>
    <w:rsid w:val="57EE9669"/>
    <w:rsid w:val="57FF8FEF"/>
    <w:rsid w:val="58BD471A"/>
    <w:rsid w:val="58CC94DC"/>
    <w:rsid w:val="59673CDD"/>
    <w:rsid w:val="5AEF484F"/>
    <w:rsid w:val="5B7FA8CE"/>
    <w:rsid w:val="5B8EBAAE"/>
    <w:rsid w:val="5B9F4F6D"/>
    <w:rsid w:val="5BBF13D7"/>
    <w:rsid w:val="5BEAAFE0"/>
    <w:rsid w:val="5BFFD7A7"/>
    <w:rsid w:val="5BFFE894"/>
    <w:rsid w:val="5CEDF795"/>
    <w:rsid w:val="5D0E4838"/>
    <w:rsid w:val="5D1F8991"/>
    <w:rsid w:val="5D5DAEB9"/>
    <w:rsid w:val="5D6EB95E"/>
    <w:rsid w:val="5DB5C87F"/>
    <w:rsid w:val="5DEBC742"/>
    <w:rsid w:val="5EEB75C8"/>
    <w:rsid w:val="5EF73094"/>
    <w:rsid w:val="5EF9A070"/>
    <w:rsid w:val="5EFE14B1"/>
    <w:rsid w:val="5EFF1B95"/>
    <w:rsid w:val="5EFF4808"/>
    <w:rsid w:val="5EFF4C92"/>
    <w:rsid w:val="5EFFB4DD"/>
    <w:rsid w:val="5F7B5623"/>
    <w:rsid w:val="5F7FF36D"/>
    <w:rsid w:val="5FAE85B2"/>
    <w:rsid w:val="5FB36F4E"/>
    <w:rsid w:val="5FBE5C1A"/>
    <w:rsid w:val="5FCBF9D5"/>
    <w:rsid w:val="5FDEF115"/>
    <w:rsid w:val="5FDF30B8"/>
    <w:rsid w:val="5FF313D3"/>
    <w:rsid w:val="5FF741BC"/>
    <w:rsid w:val="5FFD33FC"/>
    <w:rsid w:val="5FFF2BAB"/>
    <w:rsid w:val="60073106"/>
    <w:rsid w:val="60F6F4E2"/>
    <w:rsid w:val="60FC4167"/>
    <w:rsid w:val="62D71D7F"/>
    <w:rsid w:val="648FCD43"/>
    <w:rsid w:val="66E91C67"/>
    <w:rsid w:val="677F7664"/>
    <w:rsid w:val="67DD1040"/>
    <w:rsid w:val="67FC3864"/>
    <w:rsid w:val="67FEB02D"/>
    <w:rsid w:val="69FCE444"/>
    <w:rsid w:val="6BEE743D"/>
    <w:rsid w:val="6BF11975"/>
    <w:rsid w:val="6BFA72D8"/>
    <w:rsid w:val="6BFB739C"/>
    <w:rsid w:val="6BFF020B"/>
    <w:rsid w:val="6CB7285D"/>
    <w:rsid w:val="6CDAA668"/>
    <w:rsid w:val="6D771594"/>
    <w:rsid w:val="6DD74F6B"/>
    <w:rsid w:val="6DFF1374"/>
    <w:rsid w:val="6E3727F8"/>
    <w:rsid w:val="6EB1A282"/>
    <w:rsid w:val="6EBF82CE"/>
    <w:rsid w:val="6EDCB5A1"/>
    <w:rsid w:val="6EEF8E93"/>
    <w:rsid w:val="6F67EFAF"/>
    <w:rsid w:val="6F6F57FC"/>
    <w:rsid w:val="6F75FCC4"/>
    <w:rsid w:val="6F7D8A07"/>
    <w:rsid w:val="6F859742"/>
    <w:rsid w:val="6FAF72E0"/>
    <w:rsid w:val="6FB89654"/>
    <w:rsid w:val="6FBB9FDE"/>
    <w:rsid w:val="6FBFDAF2"/>
    <w:rsid w:val="6FCACADD"/>
    <w:rsid w:val="6FDFF266"/>
    <w:rsid w:val="6FE1DBB2"/>
    <w:rsid w:val="6FEB7B77"/>
    <w:rsid w:val="6FEEA442"/>
    <w:rsid w:val="6FFBB8FA"/>
    <w:rsid w:val="6FFC6392"/>
    <w:rsid w:val="6FFE4704"/>
    <w:rsid w:val="6FFFDF15"/>
    <w:rsid w:val="72FB6196"/>
    <w:rsid w:val="735FB034"/>
    <w:rsid w:val="742C2020"/>
    <w:rsid w:val="753A4AEC"/>
    <w:rsid w:val="75732454"/>
    <w:rsid w:val="75BB5BAE"/>
    <w:rsid w:val="75BF22AD"/>
    <w:rsid w:val="75DBB760"/>
    <w:rsid w:val="75DFB1BB"/>
    <w:rsid w:val="75E73CE6"/>
    <w:rsid w:val="75EE695A"/>
    <w:rsid w:val="75F7A2FD"/>
    <w:rsid w:val="76739BFC"/>
    <w:rsid w:val="76978678"/>
    <w:rsid w:val="76DE385F"/>
    <w:rsid w:val="76DF8853"/>
    <w:rsid w:val="76E60833"/>
    <w:rsid w:val="76F66858"/>
    <w:rsid w:val="76F7835C"/>
    <w:rsid w:val="76FB5603"/>
    <w:rsid w:val="76FD71D2"/>
    <w:rsid w:val="76FFF404"/>
    <w:rsid w:val="772DA0B8"/>
    <w:rsid w:val="772F434F"/>
    <w:rsid w:val="776FE0B2"/>
    <w:rsid w:val="7774FA57"/>
    <w:rsid w:val="77AB8070"/>
    <w:rsid w:val="77B78075"/>
    <w:rsid w:val="77BB287E"/>
    <w:rsid w:val="77BC61AE"/>
    <w:rsid w:val="77CB028B"/>
    <w:rsid w:val="77DBA444"/>
    <w:rsid w:val="77EFE15E"/>
    <w:rsid w:val="77F633D1"/>
    <w:rsid w:val="77F88270"/>
    <w:rsid w:val="77F917AA"/>
    <w:rsid w:val="77F9CB14"/>
    <w:rsid w:val="77FA3845"/>
    <w:rsid w:val="77FC2419"/>
    <w:rsid w:val="77FD75AB"/>
    <w:rsid w:val="788F99F9"/>
    <w:rsid w:val="78BFA46A"/>
    <w:rsid w:val="79DBC532"/>
    <w:rsid w:val="79F3EC38"/>
    <w:rsid w:val="79FE1471"/>
    <w:rsid w:val="79FFBB41"/>
    <w:rsid w:val="7A6F82C9"/>
    <w:rsid w:val="7A751F25"/>
    <w:rsid w:val="7A9F2F2B"/>
    <w:rsid w:val="7AFF6043"/>
    <w:rsid w:val="7B5FCFAC"/>
    <w:rsid w:val="7B6BDE80"/>
    <w:rsid w:val="7B6F8CBC"/>
    <w:rsid w:val="7B75C9FE"/>
    <w:rsid w:val="7B7F5B02"/>
    <w:rsid w:val="7BAD6B8D"/>
    <w:rsid w:val="7BBD100E"/>
    <w:rsid w:val="7BEF0910"/>
    <w:rsid w:val="7BF1DD02"/>
    <w:rsid w:val="7BF37BB0"/>
    <w:rsid w:val="7BF55C58"/>
    <w:rsid w:val="7BF5F0AD"/>
    <w:rsid w:val="7BFD3446"/>
    <w:rsid w:val="7BFE0DB0"/>
    <w:rsid w:val="7CAFB0DA"/>
    <w:rsid w:val="7CD72133"/>
    <w:rsid w:val="7CF6A71C"/>
    <w:rsid w:val="7D23A4AB"/>
    <w:rsid w:val="7D5D4CDF"/>
    <w:rsid w:val="7D6A2EBA"/>
    <w:rsid w:val="7D7BA027"/>
    <w:rsid w:val="7D7E275B"/>
    <w:rsid w:val="7D9BC2FA"/>
    <w:rsid w:val="7DDD26D0"/>
    <w:rsid w:val="7DEC4BA0"/>
    <w:rsid w:val="7DEF2673"/>
    <w:rsid w:val="7DEF8C85"/>
    <w:rsid w:val="7DF81EA9"/>
    <w:rsid w:val="7DF9A3EB"/>
    <w:rsid w:val="7DFBDB0A"/>
    <w:rsid w:val="7DFF59FC"/>
    <w:rsid w:val="7DFF60BE"/>
    <w:rsid w:val="7E1EF4A0"/>
    <w:rsid w:val="7E6321B0"/>
    <w:rsid w:val="7E7F0D09"/>
    <w:rsid w:val="7E97A2B7"/>
    <w:rsid w:val="7E9DFD2C"/>
    <w:rsid w:val="7EFEA65A"/>
    <w:rsid w:val="7EFF1486"/>
    <w:rsid w:val="7EFF4A19"/>
    <w:rsid w:val="7EFFD78F"/>
    <w:rsid w:val="7F0B4A3C"/>
    <w:rsid w:val="7F3DBB5C"/>
    <w:rsid w:val="7F3F9182"/>
    <w:rsid w:val="7F5F6D4F"/>
    <w:rsid w:val="7F5FDE63"/>
    <w:rsid w:val="7F6978B8"/>
    <w:rsid w:val="7F6DC8A1"/>
    <w:rsid w:val="7F6F4D32"/>
    <w:rsid w:val="7F7F067E"/>
    <w:rsid w:val="7F7F782D"/>
    <w:rsid w:val="7F99D9B2"/>
    <w:rsid w:val="7FAAFCC1"/>
    <w:rsid w:val="7FB6A4EE"/>
    <w:rsid w:val="7FBEBE29"/>
    <w:rsid w:val="7FC19FF3"/>
    <w:rsid w:val="7FC7943C"/>
    <w:rsid w:val="7FCB7C6C"/>
    <w:rsid w:val="7FCD881F"/>
    <w:rsid w:val="7FD964C3"/>
    <w:rsid w:val="7FDE6C96"/>
    <w:rsid w:val="7FDE87F4"/>
    <w:rsid w:val="7FDF84EB"/>
    <w:rsid w:val="7FE8F0C7"/>
    <w:rsid w:val="7FEBBDDF"/>
    <w:rsid w:val="7FED1B94"/>
    <w:rsid w:val="7FEE1AD9"/>
    <w:rsid w:val="7FEF92F8"/>
    <w:rsid w:val="7FF4E757"/>
    <w:rsid w:val="7FF7CB69"/>
    <w:rsid w:val="7FF81049"/>
    <w:rsid w:val="7FF8BAF7"/>
    <w:rsid w:val="7FFA0FFB"/>
    <w:rsid w:val="7FFAA792"/>
    <w:rsid w:val="7FFB922A"/>
    <w:rsid w:val="7FFBC6B5"/>
    <w:rsid w:val="7FFE8A98"/>
    <w:rsid w:val="7FFF083D"/>
    <w:rsid w:val="7FFF3B2E"/>
    <w:rsid w:val="7FFF6BC4"/>
    <w:rsid w:val="7FFFB97D"/>
    <w:rsid w:val="7FFFE5AD"/>
    <w:rsid w:val="7FFFF692"/>
    <w:rsid w:val="87FA17D5"/>
    <w:rsid w:val="8B36C4F6"/>
    <w:rsid w:val="8F5E53A7"/>
    <w:rsid w:val="8FEF112E"/>
    <w:rsid w:val="94F7629F"/>
    <w:rsid w:val="95BF043A"/>
    <w:rsid w:val="95CF24DA"/>
    <w:rsid w:val="97BCDA8C"/>
    <w:rsid w:val="99FF5C1B"/>
    <w:rsid w:val="9BEC4846"/>
    <w:rsid w:val="9BF376EB"/>
    <w:rsid w:val="9CB9921E"/>
    <w:rsid w:val="9F157950"/>
    <w:rsid w:val="9F37778F"/>
    <w:rsid w:val="9FD9C701"/>
    <w:rsid w:val="9FDDBD25"/>
    <w:rsid w:val="9FDF0667"/>
    <w:rsid w:val="9FE7627B"/>
    <w:rsid w:val="9FEE2389"/>
    <w:rsid w:val="9FF7CA3C"/>
    <w:rsid w:val="A5FB84CC"/>
    <w:rsid w:val="A6BF6620"/>
    <w:rsid w:val="A7FF2E22"/>
    <w:rsid w:val="A91DC206"/>
    <w:rsid w:val="AA654F11"/>
    <w:rsid w:val="ABBD5137"/>
    <w:rsid w:val="ABBF475C"/>
    <w:rsid w:val="ABD5E4B5"/>
    <w:rsid w:val="ABFBE812"/>
    <w:rsid w:val="ABFF2B53"/>
    <w:rsid w:val="ACBD511A"/>
    <w:rsid w:val="ACCFD032"/>
    <w:rsid w:val="ADFF7D89"/>
    <w:rsid w:val="AE4EEC0E"/>
    <w:rsid w:val="AF177672"/>
    <w:rsid w:val="AF37B07D"/>
    <w:rsid w:val="AF6B1D6E"/>
    <w:rsid w:val="AFB90C1E"/>
    <w:rsid w:val="AFDBCDFD"/>
    <w:rsid w:val="AFEC1EA6"/>
    <w:rsid w:val="AFF7D07D"/>
    <w:rsid w:val="B36CE55C"/>
    <w:rsid w:val="B37FFE93"/>
    <w:rsid w:val="B3D5A109"/>
    <w:rsid w:val="B5C1FC49"/>
    <w:rsid w:val="B6FE88D1"/>
    <w:rsid w:val="B755F61F"/>
    <w:rsid w:val="B77FBFD6"/>
    <w:rsid w:val="B7DF2CAE"/>
    <w:rsid w:val="B95F08E7"/>
    <w:rsid w:val="B9DE91CB"/>
    <w:rsid w:val="B9EB8122"/>
    <w:rsid w:val="B9FFE0DD"/>
    <w:rsid w:val="BB3A2335"/>
    <w:rsid w:val="BB7D4F0A"/>
    <w:rsid w:val="BB7DA3F3"/>
    <w:rsid w:val="BB7FB801"/>
    <w:rsid w:val="BCB7F0D8"/>
    <w:rsid w:val="BCBBC8ED"/>
    <w:rsid w:val="BCC7A4EB"/>
    <w:rsid w:val="BCEB3B5F"/>
    <w:rsid w:val="BD7B85E6"/>
    <w:rsid w:val="BD7EA9E0"/>
    <w:rsid w:val="BD7F8555"/>
    <w:rsid w:val="BDBE5A90"/>
    <w:rsid w:val="BDF75087"/>
    <w:rsid w:val="BDFF837A"/>
    <w:rsid w:val="BE631986"/>
    <w:rsid w:val="BE7F4AC0"/>
    <w:rsid w:val="BE9B1B0A"/>
    <w:rsid w:val="BEEA6052"/>
    <w:rsid w:val="BEEB716E"/>
    <w:rsid w:val="BEEF0ABE"/>
    <w:rsid w:val="BEFE4925"/>
    <w:rsid w:val="BEFF693E"/>
    <w:rsid w:val="BEFFD558"/>
    <w:rsid w:val="BF1D3798"/>
    <w:rsid w:val="BF3D726E"/>
    <w:rsid w:val="BF4F0403"/>
    <w:rsid w:val="BF762168"/>
    <w:rsid w:val="BF7A0D9D"/>
    <w:rsid w:val="BF7F778E"/>
    <w:rsid w:val="BFBA8DE0"/>
    <w:rsid w:val="BFBF8B1A"/>
    <w:rsid w:val="BFC75C4E"/>
    <w:rsid w:val="BFE7E6E7"/>
    <w:rsid w:val="BFE9EE31"/>
    <w:rsid w:val="BFEBB53B"/>
    <w:rsid w:val="BFEFC563"/>
    <w:rsid w:val="BFF34D35"/>
    <w:rsid w:val="BFF451AE"/>
    <w:rsid w:val="BFFD1596"/>
    <w:rsid w:val="BFFFAA83"/>
    <w:rsid w:val="BFFFB8CE"/>
    <w:rsid w:val="C1271F49"/>
    <w:rsid w:val="C59F0839"/>
    <w:rsid w:val="C6FFCE32"/>
    <w:rsid w:val="C7B37A04"/>
    <w:rsid w:val="C7FFD38A"/>
    <w:rsid w:val="C9EE9A03"/>
    <w:rsid w:val="CB7ACDE9"/>
    <w:rsid w:val="CBFF60B5"/>
    <w:rsid w:val="CD7EF194"/>
    <w:rsid w:val="CDA3DF1C"/>
    <w:rsid w:val="CDDBC769"/>
    <w:rsid w:val="CE6E63CD"/>
    <w:rsid w:val="CF124A9C"/>
    <w:rsid w:val="CF7728C4"/>
    <w:rsid w:val="CFD3DA67"/>
    <w:rsid w:val="CFFF97E4"/>
    <w:rsid w:val="D3FB6241"/>
    <w:rsid w:val="D53B086A"/>
    <w:rsid w:val="D5DF72E0"/>
    <w:rsid w:val="D5E7A10A"/>
    <w:rsid w:val="D7232B17"/>
    <w:rsid w:val="D7BF123A"/>
    <w:rsid w:val="D7DB2B2A"/>
    <w:rsid w:val="D7DEC0F3"/>
    <w:rsid w:val="D9CFD7E3"/>
    <w:rsid w:val="D9F793E4"/>
    <w:rsid w:val="DAFE7B7A"/>
    <w:rsid w:val="DB9A044F"/>
    <w:rsid w:val="DBD68B44"/>
    <w:rsid w:val="DBF75E23"/>
    <w:rsid w:val="DBFD58D2"/>
    <w:rsid w:val="DBFF50F5"/>
    <w:rsid w:val="DBFFBB50"/>
    <w:rsid w:val="DCAEACDE"/>
    <w:rsid w:val="DCFC114A"/>
    <w:rsid w:val="DD7F69BA"/>
    <w:rsid w:val="DDAF4AC4"/>
    <w:rsid w:val="DDD44999"/>
    <w:rsid w:val="DDDD3E92"/>
    <w:rsid w:val="DDF92ABE"/>
    <w:rsid w:val="DEC6D89B"/>
    <w:rsid w:val="DEEF5F81"/>
    <w:rsid w:val="DEF7767E"/>
    <w:rsid w:val="DF4702BB"/>
    <w:rsid w:val="DF5F4F8E"/>
    <w:rsid w:val="DF784C70"/>
    <w:rsid w:val="DF877859"/>
    <w:rsid w:val="DFAE3AD2"/>
    <w:rsid w:val="DFB192A7"/>
    <w:rsid w:val="DFCFA37A"/>
    <w:rsid w:val="DFD304DC"/>
    <w:rsid w:val="DFDBD38B"/>
    <w:rsid w:val="DFDF00D2"/>
    <w:rsid w:val="DFEB71D2"/>
    <w:rsid w:val="DFEB7DD4"/>
    <w:rsid w:val="DFF8EDDA"/>
    <w:rsid w:val="DFFDF98D"/>
    <w:rsid w:val="DFFF6161"/>
    <w:rsid w:val="DFFFB328"/>
    <w:rsid w:val="E3DFCC92"/>
    <w:rsid w:val="E59D01AA"/>
    <w:rsid w:val="E5CA3559"/>
    <w:rsid w:val="E6EF767C"/>
    <w:rsid w:val="E70A082B"/>
    <w:rsid w:val="E73FF2DB"/>
    <w:rsid w:val="E7AD385F"/>
    <w:rsid w:val="E7FD75A9"/>
    <w:rsid w:val="E7FF2C01"/>
    <w:rsid w:val="EA171F96"/>
    <w:rsid w:val="EAEB112F"/>
    <w:rsid w:val="EB1F45E2"/>
    <w:rsid w:val="EB76F780"/>
    <w:rsid w:val="EBAC9F34"/>
    <w:rsid w:val="EBEF1753"/>
    <w:rsid w:val="EBF2B709"/>
    <w:rsid w:val="ECBFA317"/>
    <w:rsid w:val="ECEDCCB4"/>
    <w:rsid w:val="ECFC04C3"/>
    <w:rsid w:val="ED3F3C39"/>
    <w:rsid w:val="ED7C9A41"/>
    <w:rsid w:val="ED7F7594"/>
    <w:rsid w:val="ED999067"/>
    <w:rsid w:val="EDD7D9C0"/>
    <w:rsid w:val="EEDB2DD8"/>
    <w:rsid w:val="EEDF3506"/>
    <w:rsid w:val="EEEF4D36"/>
    <w:rsid w:val="EEEF5760"/>
    <w:rsid w:val="EEFF2C83"/>
    <w:rsid w:val="EEFF2D71"/>
    <w:rsid w:val="EF2FC668"/>
    <w:rsid w:val="EF5ECE74"/>
    <w:rsid w:val="EF5F779C"/>
    <w:rsid w:val="EF751039"/>
    <w:rsid w:val="EF7FE69A"/>
    <w:rsid w:val="EF9A66F8"/>
    <w:rsid w:val="EFB92B0D"/>
    <w:rsid w:val="EFBE7D27"/>
    <w:rsid w:val="EFD0A86E"/>
    <w:rsid w:val="EFDF0C71"/>
    <w:rsid w:val="EFDF6106"/>
    <w:rsid w:val="EFE56648"/>
    <w:rsid w:val="EFE5CD59"/>
    <w:rsid w:val="EFE72748"/>
    <w:rsid w:val="EFE775A1"/>
    <w:rsid w:val="EFEF42F5"/>
    <w:rsid w:val="EFF68EDC"/>
    <w:rsid w:val="EFFBD34C"/>
    <w:rsid w:val="EFFE634B"/>
    <w:rsid w:val="EFFEB0D6"/>
    <w:rsid w:val="EFFEDD82"/>
    <w:rsid w:val="F1EFE334"/>
    <w:rsid w:val="F2BF1B24"/>
    <w:rsid w:val="F35A39C9"/>
    <w:rsid w:val="F3D569BE"/>
    <w:rsid w:val="F3DA5C8F"/>
    <w:rsid w:val="F3DDE454"/>
    <w:rsid w:val="F4F5574C"/>
    <w:rsid w:val="F53F1A5D"/>
    <w:rsid w:val="F53FB488"/>
    <w:rsid w:val="F56CC02A"/>
    <w:rsid w:val="F57EBEF7"/>
    <w:rsid w:val="F57F50E6"/>
    <w:rsid w:val="F5AD813D"/>
    <w:rsid w:val="F5BF6F0E"/>
    <w:rsid w:val="F5FF322F"/>
    <w:rsid w:val="F6A4B3D9"/>
    <w:rsid w:val="F6B5EF83"/>
    <w:rsid w:val="F6BD6FCB"/>
    <w:rsid w:val="F6FA8D6C"/>
    <w:rsid w:val="F70B5F56"/>
    <w:rsid w:val="F7662262"/>
    <w:rsid w:val="F7775914"/>
    <w:rsid w:val="F77BDE68"/>
    <w:rsid w:val="F77BE9F7"/>
    <w:rsid w:val="F7A32B05"/>
    <w:rsid w:val="F7ADD385"/>
    <w:rsid w:val="F7D3EF85"/>
    <w:rsid w:val="F7D56307"/>
    <w:rsid w:val="F7DBCF95"/>
    <w:rsid w:val="F7DEFBA9"/>
    <w:rsid w:val="F7EBDFCC"/>
    <w:rsid w:val="F7EC79C9"/>
    <w:rsid w:val="F7FB2817"/>
    <w:rsid w:val="F7FB3D8C"/>
    <w:rsid w:val="F7FD765B"/>
    <w:rsid w:val="F7FE1B4A"/>
    <w:rsid w:val="F7FF3C4F"/>
    <w:rsid w:val="F7FFA476"/>
    <w:rsid w:val="F7FFD994"/>
    <w:rsid w:val="F97BF801"/>
    <w:rsid w:val="F97F5943"/>
    <w:rsid w:val="F9EF71C7"/>
    <w:rsid w:val="F9F755F4"/>
    <w:rsid w:val="F9FC52EB"/>
    <w:rsid w:val="FA6EBF24"/>
    <w:rsid w:val="FA7FA068"/>
    <w:rsid w:val="FAC790CA"/>
    <w:rsid w:val="FAFFD84A"/>
    <w:rsid w:val="FB3DA77E"/>
    <w:rsid w:val="FB5D4C84"/>
    <w:rsid w:val="FB9B3FC7"/>
    <w:rsid w:val="FBB7A16B"/>
    <w:rsid w:val="FBBF3C49"/>
    <w:rsid w:val="FBCF0832"/>
    <w:rsid w:val="FBD8FBDC"/>
    <w:rsid w:val="FBDE69FC"/>
    <w:rsid w:val="FBEDE707"/>
    <w:rsid w:val="FBEFE462"/>
    <w:rsid w:val="FBF591E3"/>
    <w:rsid w:val="FBFD17FA"/>
    <w:rsid w:val="FBFF8392"/>
    <w:rsid w:val="FBFFB0BC"/>
    <w:rsid w:val="FC2F3E88"/>
    <w:rsid w:val="FC472B19"/>
    <w:rsid w:val="FCBDAD93"/>
    <w:rsid w:val="FCEF39E2"/>
    <w:rsid w:val="FD5D4692"/>
    <w:rsid w:val="FD734A07"/>
    <w:rsid w:val="FD7D4FB5"/>
    <w:rsid w:val="FDBE8C10"/>
    <w:rsid w:val="FDD1E856"/>
    <w:rsid w:val="FDD562B3"/>
    <w:rsid w:val="FDD7A63A"/>
    <w:rsid w:val="FDE7A63D"/>
    <w:rsid w:val="FDEF1470"/>
    <w:rsid w:val="FDFB8289"/>
    <w:rsid w:val="FDFF4F0E"/>
    <w:rsid w:val="FE7BA6A9"/>
    <w:rsid w:val="FE7F7560"/>
    <w:rsid w:val="FE9F45C2"/>
    <w:rsid w:val="FEB7DF93"/>
    <w:rsid w:val="FECFAE5F"/>
    <w:rsid w:val="FED9B976"/>
    <w:rsid w:val="FEE90420"/>
    <w:rsid w:val="FEED99B9"/>
    <w:rsid w:val="FEEF1C51"/>
    <w:rsid w:val="FEFB3467"/>
    <w:rsid w:val="FEFB40AD"/>
    <w:rsid w:val="FEFF1DA0"/>
    <w:rsid w:val="FEFF91F5"/>
    <w:rsid w:val="FEFFF75D"/>
    <w:rsid w:val="FF0C5001"/>
    <w:rsid w:val="FF2BB57B"/>
    <w:rsid w:val="FF2C78DD"/>
    <w:rsid w:val="FF4D410A"/>
    <w:rsid w:val="FF57F099"/>
    <w:rsid w:val="FF5F5117"/>
    <w:rsid w:val="FF77062F"/>
    <w:rsid w:val="FF7744CA"/>
    <w:rsid w:val="FF7D80B2"/>
    <w:rsid w:val="FF7E35A9"/>
    <w:rsid w:val="FF7F6445"/>
    <w:rsid w:val="FF9F62F6"/>
    <w:rsid w:val="FFB56625"/>
    <w:rsid w:val="FFB7BF85"/>
    <w:rsid w:val="FFBB4E02"/>
    <w:rsid w:val="FFBE2056"/>
    <w:rsid w:val="FFBF3A4F"/>
    <w:rsid w:val="FFBFE189"/>
    <w:rsid w:val="FFBFE435"/>
    <w:rsid w:val="FFC51FE9"/>
    <w:rsid w:val="FFCEC796"/>
    <w:rsid w:val="FFCF3A3D"/>
    <w:rsid w:val="FFCFAE17"/>
    <w:rsid w:val="FFD72CBD"/>
    <w:rsid w:val="FFDA20C5"/>
    <w:rsid w:val="FFDBC60D"/>
    <w:rsid w:val="FFDE9046"/>
    <w:rsid w:val="FFDEAA62"/>
    <w:rsid w:val="FFDFB11B"/>
    <w:rsid w:val="FFDFB415"/>
    <w:rsid w:val="FFDFD4E2"/>
    <w:rsid w:val="FFEEB02E"/>
    <w:rsid w:val="FFF0D4E8"/>
    <w:rsid w:val="FFF2DAEB"/>
    <w:rsid w:val="FFF30398"/>
    <w:rsid w:val="FFF39C07"/>
    <w:rsid w:val="FFF5BBA9"/>
    <w:rsid w:val="FFF70784"/>
    <w:rsid w:val="FFF7BD81"/>
    <w:rsid w:val="FFFBAA29"/>
    <w:rsid w:val="FFFBC563"/>
    <w:rsid w:val="FFFBFD4A"/>
    <w:rsid w:val="FFFD0AF4"/>
    <w:rsid w:val="FFFD6201"/>
    <w:rsid w:val="FFFF2B20"/>
    <w:rsid w:val="FFFFCF9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bidi w:val="0"/>
      <w:jc w:val="both"/>
    </w:pPr>
    <w:rPr>
      <w:rFonts w:ascii="Calibri" w:hAnsi="Calibri" w:eastAsia="宋体" w:cs="Times New Roman"/>
      <w:color w:val="000000"/>
      <w:kern w:val="2"/>
      <w:sz w:val="21"/>
      <w:szCs w:val="24"/>
      <w:lang w:val="en-US" w:eastAsia="zh-CN" w:bidi="ar-SA"/>
    </w:rPr>
  </w:style>
  <w:style w:type="character" w:default="1" w:styleId="10">
    <w:name w:val="Default Paragraph Font"/>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table of figures"/>
    <w:basedOn w:val="1"/>
    <w:next w:val="1"/>
    <w:qFormat/>
    <w:uiPriority w:val="0"/>
    <w:pPr>
      <w:ind w:leftChars="200" w:hanging="200" w:hangingChars="200"/>
    </w:pPr>
  </w:style>
  <w:style w:type="paragraph" w:styleId="3">
    <w:name w:val="caption"/>
    <w:basedOn w:val="1"/>
    <w:next w:val="1"/>
    <w:qFormat/>
    <w:uiPriority w:val="0"/>
    <w:pPr>
      <w:widowControl w:val="0"/>
      <w:suppressLineNumbers/>
      <w:suppressAutoHyphens/>
      <w:spacing w:before="120" w:after="120"/>
    </w:pPr>
    <w:rPr>
      <w:i/>
      <w:iCs/>
      <w:sz w:val="24"/>
      <w:szCs w:val="24"/>
    </w:rPr>
  </w:style>
  <w:style w:type="paragraph" w:styleId="4">
    <w:name w:val="Body Text"/>
    <w:basedOn w:val="1"/>
    <w:qFormat/>
    <w:uiPriority w:val="0"/>
    <w:pPr>
      <w:spacing w:before="0" w:after="140" w:line="276" w:lineRule="auto"/>
    </w:pPr>
  </w:style>
  <w:style w:type="paragraph" w:styleId="5">
    <w:name w:val="Plain Text"/>
    <w:basedOn w:val="1"/>
    <w:qFormat/>
    <w:uiPriority w:val="0"/>
    <w:rPr>
      <w:rFonts w:ascii="宋体" w:hAnsi="Courier New"/>
    </w:rPr>
  </w:style>
  <w:style w:type="paragraph" w:styleId="6">
    <w:name w:val="List"/>
    <w:basedOn w:val="4"/>
    <w:qFormat/>
    <w:uiPriority w:val="0"/>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1">
    <w:name w:val="Strong"/>
    <w:basedOn w:val="10"/>
    <w:qFormat/>
    <w:uiPriority w:val="0"/>
    <w:rPr>
      <w:b/>
    </w:rPr>
  </w:style>
  <w:style w:type="character" w:styleId="12">
    <w:name w:val="Hyperlink"/>
    <w:basedOn w:val="10"/>
    <w:unhideWhenUsed/>
    <w:qFormat/>
    <w:uiPriority w:val="99"/>
    <w:rPr>
      <w:color w:val="0000FF"/>
      <w:u w:val="single"/>
    </w:rPr>
  </w:style>
  <w:style w:type="character" w:customStyle="1" w:styleId="13">
    <w:name w:val="默认段落字体1"/>
    <w:qFormat/>
    <w:uiPriority w:val="0"/>
  </w:style>
  <w:style w:type="paragraph" w:styleId="14">
    <w:name w:val="List Paragraph"/>
    <w:basedOn w:val="1"/>
    <w:qFormat/>
    <w:uiPriority w:val="34"/>
    <w:pPr>
      <w:ind w:firstLine="420" w:firstLineChars="200"/>
    </w:pPr>
  </w:style>
  <w:style w:type="paragraph" w:customStyle="1" w:styleId="15">
    <w:name w:val="Index"/>
    <w:basedOn w:val="1"/>
    <w:qFormat/>
    <w:uiPriority w:val="0"/>
    <w:pPr>
      <w:widowControl w:val="0"/>
      <w:suppressLineNumbers/>
      <w:suppressAutoHyphens/>
    </w:pPr>
  </w:style>
  <w:style w:type="paragraph" w:customStyle="1" w:styleId="16">
    <w:name w:val="Heading"/>
    <w:basedOn w:val="1"/>
    <w:next w:val="4"/>
    <w:qFormat/>
    <w:uiPriority w:val="0"/>
    <w:pPr>
      <w:keepNext/>
      <w:widowControl w:val="0"/>
      <w:suppressAutoHyphens/>
      <w:spacing w:before="240" w:after="120"/>
    </w:pPr>
    <w:rPr>
      <w:rFonts w:ascii="Liberation Sans" w:hAnsi="Liberation Sans" w:eastAsia="Noto Sans CJK SC Regular" w:cs="Noto Sans CJK SC Regular"/>
      <w:sz w:val="28"/>
      <w:szCs w:val="28"/>
      <w:lang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GI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44</Pages>
  <Words>16577</Words>
  <Characters>17851</Characters>
  <TotalTime>1</TotalTime>
  <ScaleCrop>false</ScaleCrop>
  <LinksUpToDate>false</LinksUpToDate>
  <CharactersWithSpaces>19104</CharactersWithSpaces>
  <Application>WPS Office_11.8.2.10422_F1E327BC-269C-435d-A152-05C5408002CA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2026-04-06T15:22:00Z</dcterms:created>
  <dc:creator>Administrator</dc:creator>
  <cp:lastModifiedBy>ysgz</cp:lastModifiedBy>
  <dcterms:modified xsi:type="dcterms:W3CDTF">2026-05-27T15:52:59Z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eyJoZGlkIjoiMjY4Y2Y1ZTNmNjFkZDMyNzI0Nzg0ZGE3YWY0ZDA3MTMiLCJ1c2VySWQiOiIzODExOTg4NTQifQ==</vt:lpwstr>
  </property>
  <property fmtid="{D5CDD505-2E9C-101B-9397-08002B2CF9AE}" pid="3" name="KSOProductBuildVer">
    <vt:lpwstr>2052-11.8.2.10422</vt:lpwstr>
  </property>
  <property fmtid="{D5CDD505-2E9C-101B-9397-08002B2CF9AE}" pid="4" name="ICV">
    <vt:lpwstr>DF41A3A1E14A4931A362BCDB08DFB234_12</vt:lpwstr>
  </property>
</Properties>
</file>