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0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361"/>
        <w:gridCol w:w="1306"/>
        <w:gridCol w:w="1617"/>
        <w:gridCol w:w="1416"/>
        <w:gridCol w:w="1252"/>
        <w:gridCol w:w="2167"/>
        <w:gridCol w:w="538"/>
      </w:tblGrid>
      <w:tr w14:paraId="5E28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08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AFA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附件1：</w:t>
            </w:r>
          </w:p>
          <w:p w14:paraId="08B0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消防后勤保障岗位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城镇公益性岗位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  <w:bookmarkEnd w:id="0"/>
          </w:p>
        </w:tc>
      </w:tr>
      <w:tr w14:paraId="0771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72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85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2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23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3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一寸彩照</w:t>
            </w:r>
          </w:p>
        </w:tc>
      </w:tr>
      <w:tr w14:paraId="7767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16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84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6C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4B9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D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1C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B5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B3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C60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B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FC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5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2F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5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D8D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3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99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C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57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E16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B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技能或特长</w:t>
            </w: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BE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申请岗位</w:t>
            </w:r>
          </w:p>
        </w:tc>
        <w:tc>
          <w:tcPr>
            <w:tcW w:w="395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FF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1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人员类型</w:t>
            </w: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5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“4050”人员</w:t>
            </w:r>
          </w:p>
        </w:tc>
        <w:tc>
          <w:tcPr>
            <w:tcW w:w="26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家庭年收入</w:t>
            </w:r>
          </w:p>
        </w:tc>
        <w:tc>
          <w:tcPr>
            <w:tcW w:w="2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F5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35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F1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E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残疾失业人员</w:t>
            </w:r>
          </w:p>
        </w:tc>
        <w:tc>
          <w:tcPr>
            <w:tcW w:w="26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2B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45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C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9E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5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享受最低生活保障失业人员</w:t>
            </w:r>
          </w:p>
        </w:tc>
        <w:tc>
          <w:tcPr>
            <w:tcW w:w="26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是否残疾人</w:t>
            </w:r>
          </w:p>
        </w:tc>
        <w:tc>
          <w:tcPr>
            <w:tcW w:w="2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03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FB6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CE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F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连续失业1年以上长期失业人员</w:t>
            </w:r>
          </w:p>
        </w:tc>
        <w:tc>
          <w:tcPr>
            <w:tcW w:w="26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3A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AE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6B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2F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A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失地农民转为城镇户口失业人员</w:t>
            </w:r>
          </w:p>
        </w:tc>
        <w:tc>
          <w:tcPr>
            <w:tcW w:w="26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是否复退伍军人</w:t>
            </w:r>
          </w:p>
        </w:tc>
        <w:tc>
          <w:tcPr>
            <w:tcW w:w="2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74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376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9A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4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就业困难高校毕业生</w:t>
            </w:r>
          </w:p>
        </w:tc>
        <w:tc>
          <w:tcPr>
            <w:tcW w:w="26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81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30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6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6D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8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“零就业家庭”成员</w:t>
            </w: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是否戒毒康复人员</w:t>
            </w: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DD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F2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D9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1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其他</w:t>
            </w: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是否刑满释放人员</w:t>
            </w: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12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B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96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D0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AE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96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D2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1F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用人单位审核意见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B645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0B2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C18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0D7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575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462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30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6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D5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FA1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0BD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F06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511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C2F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8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单位签章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E0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98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F3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16B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CA3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A5C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A3C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F65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4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月  日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E1A3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1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人力资源和社会保障部门审核意见</w:t>
            </w:r>
          </w:p>
        </w:tc>
        <w:tc>
          <w:tcPr>
            <w:tcW w:w="96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D2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38C338"/>
    <w:sectPr>
      <w:pgSz w:w="11906" w:h="16838"/>
      <w:pgMar w:top="1134" w:right="567" w:bottom="113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F368E"/>
    <w:rsid w:val="020142D5"/>
    <w:rsid w:val="07281BB4"/>
    <w:rsid w:val="0B6938FC"/>
    <w:rsid w:val="0B694F13"/>
    <w:rsid w:val="15003E83"/>
    <w:rsid w:val="27066170"/>
    <w:rsid w:val="29CD56D9"/>
    <w:rsid w:val="37794D84"/>
    <w:rsid w:val="3AD83814"/>
    <w:rsid w:val="40782963"/>
    <w:rsid w:val="426A6C05"/>
    <w:rsid w:val="45246A6A"/>
    <w:rsid w:val="4C8F3727"/>
    <w:rsid w:val="4E18558E"/>
    <w:rsid w:val="534F368E"/>
    <w:rsid w:val="60736193"/>
    <w:rsid w:val="66927CEA"/>
    <w:rsid w:val="67AF3FFE"/>
    <w:rsid w:val="79D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link w:val="4"/>
    <w:qFormat/>
    <w:uiPriority w:val="0"/>
    <w:rPr>
      <w:rFonts w:eastAsia="楷体_GB2312"/>
      <w:b/>
    </w:rPr>
  </w:style>
  <w:style w:type="character" w:customStyle="1" w:styleId="9">
    <w:name w:val="标题 4 Char"/>
    <w:link w:val="5"/>
    <w:qFormat/>
    <w:uiPriority w:val="0"/>
    <w:rPr>
      <w:rFonts w:ascii="Arial" w:hAnsi="Arial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2026-05-29T02:44:00Z</dcterms:created>
  <dc:creator>游弋</dc:creator>
  <cp:lastModifiedBy>游弋</cp:lastModifiedBy>
  <dcterms:modified xsi:type="dcterms:W3CDTF">2026-05-29T02:46:18Z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6E9360B651B441F88F9D3D664FEFF4B3_11</vt:lpwstr>
  </property>
  <property fmtid="{D5CDD505-2E9C-101B-9397-08002B2CF9AE}" pid="4" name="KSOTemplateDocerSaveRecord">
    <vt:lpwstr>eyJoZGlkIjoiYWFmZGZmZDA0MmUwZjlkMzY0YmU2ZDdiZDhiMGNmOTMiLCJ1c2VySWQiOiI5ODU2MzQyNzQifQ==</vt:lpwstr>
  </property>
</Properties>
</file>