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2343E"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54AA0B77">
      <w:pPr>
        <w:pStyle w:val="2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贵州达康医疗设备管理服务有限公司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</w:t>
      </w:r>
      <w:r>
        <w:rPr>
          <w:rFonts w:hint="eastAsia" w:ascii="黑体" w:hAnsi="黑体" w:eastAsia="黑体" w:cs="黑体"/>
          <w:sz w:val="36"/>
          <w:szCs w:val="36"/>
        </w:rPr>
        <w:t>公开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招聘维保工程师的</w:t>
      </w:r>
      <w:r>
        <w:rPr>
          <w:rFonts w:hint="eastAsia" w:ascii="黑体" w:hAnsi="黑体" w:eastAsia="黑体" w:cs="黑体"/>
          <w:sz w:val="36"/>
          <w:szCs w:val="36"/>
        </w:rPr>
        <w:t>需求表</w:t>
      </w:r>
    </w:p>
    <w:tbl>
      <w:tblPr>
        <w:tblStyle w:val="4"/>
        <w:tblW w:w="14937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45"/>
        <w:gridCol w:w="5648"/>
        <w:gridCol w:w="4442"/>
        <w:gridCol w:w="1390"/>
        <w:gridCol w:w="1143"/>
      </w:tblGrid>
      <w:tr w14:paraId="1C7C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69" w:type="dxa"/>
            <w:vAlign w:val="center"/>
          </w:tcPr>
          <w:p w14:paraId="06D9670B"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45" w:type="dxa"/>
            <w:vAlign w:val="center"/>
          </w:tcPr>
          <w:p w14:paraId="15552857"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648" w:type="dxa"/>
            <w:vAlign w:val="center"/>
          </w:tcPr>
          <w:p w14:paraId="6FCB6F24"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职位描述</w:t>
            </w:r>
          </w:p>
        </w:tc>
        <w:tc>
          <w:tcPr>
            <w:tcW w:w="4442" w:type="dxa"/>
            <w:vAlign w:val="center"/>
          </w:tcPr>
          <w:p w14:paraId="4A9A91A6">
            <w:pPr>
              <w:spacing w:before="100" w:after="10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任职资格</w:t>
            </w:r>
          </w:p>
        </w:tc>
        <w:tc>
          <w:tcPr>
            <w:tcW w:w="1390" w:type="dxa"/>
            <w:vAlign w:val="center"/>
          </w:tcPr>
          <w:p w14:paraId="65BB11FA">
            <w:pPr>
              <w:spacing w:before="100" w:after="10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1143" w:type="dxa"/>
            <w:vAlign w:val="center"/>
          </w:tcPr>
          <w:p w14:paraId="31D0AF49">
            <w:pPr>
              <w:spacing w:before="100" w:after="10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人数</w:t>
            </w:r>
          </w:p>
        </w:tc>
      </w:tr>
      <w:tr w14:paraId="2ADE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6" w:hRule="atLeast"/>
        </w:trPr>
        <w:tc>
          <w:tcPr>
            <w:tcW w:w="869" w:type="dxa"/>
            <w:vAlign w:val="center"/>
          </w:tcPr>
          <w:p w14:paraId="3AFA0276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626ABD9">
            <w:pPr>
              <w:spacing w:before="100" w:beforeLines="0" w:after="10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维保部</w:t>
            </w:r>
          </w:p>
          <w:p w14:paraId="7850F584">
            <w:pPr>
              <w:spacing w:before="100" w:beforeLines="0" w:after="10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工程师</w:t>
            </w:r>
          </w:p>
        </w:tc>
        <w:tc>
          <w:tcPr>
            <w:tcW w:w="5648" w:type="dxa"/>
            <w:shd w:val="clear" w:color="auto" w:fill="auto"/>
            <w:vAlign w:val="center"/>
          </w:tcPr>
          <w:p w14:paraId="5A3179CF">
            <w:pPr>
              <w:numPr>
                <w:ilvl w:val="0"/>
                <w:numId w:val="1"/>
              </w:numPr>
              <w:spacing w:before="100" w:beforeLines="0" w:after="10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负责医疗设备的安装、调试、定期维护及性能检测，确保设备符合临床使用标准及安全规范（如ISO 13485、FDA等）； </w:t>
            </w:r>
          </w:p>
          <w:p w14:paraId="12EEE5D9">
            <w:pPr>
              <w:numPr>
                <w:ilvl w:val="0"/>
                <w:numId w:val="1"/>
              </w:numPr>
              <w:spacing w:before="100" w:beforeLines="0" w:after="10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快速响应院内/客户设备报修需求，分析设备故障原因，制定维修方案并完成修复，降低设备停机时间。  </w:t>
            </w:r>
          </w:p>
          <w:p w14:paraId="00369B40">
            <w:pPr>
              <w:numPr>
                <w:ilvl w:val="0"/>
                <w:numId w:val="1"/>
              </w:numPr>
              <w:spacing w:before="100" w:beforeLines="0" w:after="10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执行医疗设备的预防性维护计划，记录维护数据，提出设备优化或更换建议；</w:t>
            </w:r>
          </w:p>
          <w:p w14:paraId="11D89CFC">
            <w:pPr>
              <w:numPr>
                <w:ilvl w:val="0"/>
                <w:numId w:val="1"/>
              </w:numPr>
              <w:spacing w:before="100" w:beforeLines="0" w:after="10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建立并更新设备维修档案，记录维修过程、更换配件及校准结果，确保符合医疗质量管理体系要求；  </w:t>
            </w:r>
          </w:p>
          <w:p w14:paraId="5CDF3BEF">
            <w:pPr>
              <w:numPr>
                <w:ilvl w:val="0"/>
                <w:numId w:val="1"/>
              </w:numPr>
              <w:spacing w:before="100" w:beforeLines="0" w:after="10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为医护人员提供设备操作指导，协助解决设备使用中的技术问题； </w:t>
            </w:r>
          </w:p>
          <w:p w14:paraId="592C2B11">
            <w:pPr>
              <w:numPr>
                <w:ilvl w:val="0"/>
                <w:numId w:val="1"/>
              </w:numPr>
              <w:spacing w:before="100" w:beforeLines="0" w:after="10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负责维修备件、工具和检测仪器的库存管理，确保维修资源及时可用。负责医疗设备的维修工作；</w:t>
            </w:r>
          </w:p>
          <w:p w14:paraId="1BE3A0A5">
            <w:pPr>
              <w:numPr>
                <w:ilvl w:val="0"/>
                <w:numId w:val="1"/>
              </w:numPr>
              <w:spacing w:before="100" w:beforeLines="0" w:after="10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领导交办的其他事项。</w:t>
            </w:r>
          </w:p>
        </w:tc>
        <w:tc>
          <w:tcPr>
            <w:tcW w:w="4442" w:type="dxa"/>
            <w:shd w:val="clear" w:color="auto" w:fill="auto"/>
            <w:vAlign w:val="center"/>
          </w:tcPr>
          <w:p w14:paraId="45254EAF">
            <w:pPr>
              <w:spacing w:before="100" w:beforeLines="0" w:after="10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1、大专及以上学历，医疗器械维修与维护专业；</w:t>
            </w:r>
          </w:p>
          <w:p w14:paraId="6B6E0E0C">
            <w:pPr>
              <w:spacing w:before="100" w:beforeLines="0" w:after="10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2、持有医疗器械维修工程师资格证；</w:t>
            </w:r>
          </w:p>
          <w:p w14:paraId="4316A937">
            <w:pPr>
              <w:spacing w:before="100" w:beforeLines="0" w:after="10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3、具备医院驻点维修工作的优先考虑、医院设备维修工作经验丰富者优先；</w:t>
            </w:r>
          </w:p>
          <w:p w14:paraId="2A942457">
            <w:pPr>
              <w:spacing w:before="100" w:beforeLines="0" w:after="10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4、高度的责任心和自信心，能承受强大的工作压力;具备敏锐的观察力、分析判断能力；</w:t>
            </w:r>
          </w:p>
          <w:p w14:paraId="6E8CEEFC">
            <w:pPr>
              <w:spacing w:before="100" w:beforeLines="0" w:after="100" w:afterLine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5、语言表达和思维逻辑清晰，具备良好的团队合作和分析问题能力。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AB390A9">
            <w:pPr>
              <w:spacing w:before="100" w:beforeLines="0" w:after="100" w:afterLines="0"/>
              <w:jc w:val="center"/>
              <w:rPr>
                <w:rFonts w:hint="default" w:ascii="宋体" w:hAnsi="宋体" w:cs="宋体" w:eastAsiaTheme="minorEastAsia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sz w:val="28"/>
                <w:szCs w:val="28"/>
              </w:rPr>
              <w:t>医疗器械维修与维护</w:t>
            </w:r>
            <w:r>
              <w:rPr>
                <w:rFonts w:hint="eastAsia" w:ascii="宋体" w:hAnsi="宋体" w:eastAsia="仿宋_GB2312" w:cs="宋体"/>
                <w:b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宋体" w:hAnsi="宋体" w:eastAsia="仿宋_GB2312" w:cs="宋体"/>
                <w:b/>
                <w:sz w:val="28"/>
                <w:szCs w:val="28"/>
              </w:rPr>
              <w:t>相关专业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0E36B07">
            <w:pPr>
              <w:spacing w:before="100" w:beforeLines="0" w:after="100" w:afterLines="0"/>
              <w:jc w:val="center"/>
              <w:rPr>
                <w:rFonts w:hint="eastAsia"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8"/>
                <w:szCs w:val="28"/>
              </w:rPr>
              <w:t>人</w:t>
            </w:r>
          </w:p>
        </w:tc>
      </w:tr>
    </w:tbl>
    <w:p w14:paraId="37D067E6">
      <w:pPr>
        <w:spacing w:before="100" w:after="100" w:line="20" w:lineRule="exact"/>
      </w:pPr>
    </w:p>
    <w:p w14:paraId="69154285">
      <w:pPr>
        <w:spacing w:before="100" w:after="100" w:line="20" w:lineRule="exact"/>
      </w:pPr>
      <w:bookmarkStart w:id="0" w:name="_GoBack"/>
      <w:bookmarkEnd w:id="0"/>
    </w:p>
    <w:sectPr>
      <w:pgSz w:w="16838" w:h="11906" w:orient="landscape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C9D9F"/>
    <w:multiLevelType w:val="multilevel"/>
    <w:tmpl w:val="098C9D9F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MTVjOWY5YmNmMzU3MGU2MjMxM2EzNzUzZWI0NDEifQ=="/>
  </w:docVars>
  <w:rsids>
    <w:rsidRoot w:val="00172A27"/>
    <w:rsid w:val="005208E2"/>
    <w:rsid w:val="007C606E"/>
    <w:rsid w:val="009355C9"/>
    <w:rsid w:val="009A13B3"/>
    <w:rsid w:val="012670EA"/>
    <w:rsid w:val="01842762"/>
    <w:rsid w:val="01882418"/>
    <w:rsid w:val="01D6466C"/>
    <w:rsid w:val="01FF3BC3"/>
    <w:rsid w:val="02070CCA"/>
    <w:rsid w:val="02704AC1"/>
    <w:rsid w:val="02826998"/>
    <w:rsid w:val="02A14C7A"/>
    <w:rsid w:val="02D35DCD"/>
    <w:rsid w:val="02F76F90"/>
    <w:rsid w:val="02FF17CC"/>
    <w:rsid w:val="03127926"/>
    <w:rsid w:val="03165668"/>
    <w:rsid w:val="03215DBB"/>
    <w:rsid w:val="03404493"/>
    <w:rsid w:val="03631ED2"/>
    <w:rsid w:val="038D3451"/>
    <w:rsid w:val="03A76816"/>
    <w:rsid w:val="03B47E8C"/>
    <w:rsid w:val="03B95FF4"/>
    <w:rsid w:val="03F84D6E"/>
    <w:rsid w:val="04C11604"/>
    <w:rsid w:val="050F5C30"/>
    <w:rsid w:val="066B6055"/>
    <w:rsid w:val="074E5B06"/>
    <w:rsid w:val="078B414B"/>
    <w:rsid w:val="082500FC"/>
    <w:rsid w:val="0844435E"/>
    <w:rsid w:val="086C7AD9"/>
    <w:rsid w:val="08836BD0"/>
    <w:rsid w:val="08A16ACD"/>
    <w:rsid w:val="092108C3"/>
    <w:rsid w:val="0A2A7C4B"/>
    <w:rsid w:val="0A982E07"/>
    <w:rsid w:val="0B472137"/>
    <w:rsid w:val="0B723658"/>
    <w:rsid w:val="0BCA5242"/>
    <w:rsid w:val="0C061FF2"/>
    <w:rsid w:val="0C0800C9"/>
    <w:rsid w:val="0C831895"/>
    <w:rsid w:val="0D6166DE"/>
    <w:rsid w:val="0DA63A8D"/>
    <w:rsid w:val="0E2A646C"/>
    <w:rsid w:val="0E4B5EB5"/>
    <w:rsid w:val="0F2509E1"/>
    <w:rsid w:val="0F7F656A"/>
    <w:rsid w:val="0F804F78"/>
    <w:rsid w:val="0FDB5FBE"/>
    <w:rsid w:val="100D394F"/>
    <w:rsid w:val="10314749"/>
    <w:rsid w:val="10A65B52"/>
    <w:rsid w:val="10B75C06"/>
    <w:rsid w:val="11586504"/>
    <w:rsid w:val="11603F53"/>
    <w:rsid w:val="1327382D"/>
    <w:rsid w:val="133D454B"/>
    <w:rsid w:val="13961EAE"/>
    <w:rsid w:val="13A12555"/>
    <w:rsid w:val="13E26EA1"/>
    <w:rsid w:val="148D1503"/>
    <w:rsid w:val="14A819A8"/>
    <w:rsid w:val="150115A9"/>
    <w:rsid w:val="159468C1"/>
    <w:rsid w:val="15D151F4"/>
    <w:rsid w:val="15DB629E"/>
    <w:rsid w:val="1638724C"/>
    <w:rsid w:val="169A1CB5"/>
    <w:rsid w:val="17101F77"/>
    <w:rsid w:val="17514A69"/>
    <w:rsid w:val="179B3F36"/>
    <w:rsid w:val="17C36FE9"/>
    <w:rsid w:val="181D494B"/>
    <w:rsid w:val="187F3D33"/>
    <w:rsid w:val="189967BF"/>
    <w:rsid w:val="197113F3"/>
    <w:rsid w:val="19956E3C"/>
    <w:rsid w:val="1A4C314F"/>
    <w:rsid w:val="1A800872"/>
    <w:rsid w:val="1A805E8F"/>
    <w:rsid w:val="1AB07CF9"/>
    <w:rsid w:val="1AC8786B"/>
    <w:rsid w:val="1B443D5F"/>
    <w:rsid w:val="1BC03F6C"/>
    <w:rsid w:val="1CC730D8"/>
    <w:rsid w:val="1D1C3424"/>
    <w:rsid w:val="1D450584"/>
    <w:rsid w:val="1D4F4B45"/>
    <w:rsid w:val="1D5A219E"/>
    <w:rsid w:val="1D5C6C75"/>
    <w:rsid w:val="1D755CE1"/>
    <w:rsid w:val="1D8A2A83"/>
    <w:rsid w:val="1D8F0099"/>
    <w:rsid w:val="1DA17DCD"/>
    <w:rsid w:val="1DC90E99"/>
    <w:rsid w:val="1DFE0D7B"/>
    <w:rsid w:val="1E14234D"/>
    <w:rsid w:val="1E984D2C"/>
    <w:rsid w:val="1F12313C"/>
    <w:rsid w:val="1F43738D"/>
    <w:rsid w:val="1F5F3A9B"/>
    <w:rsid w:val="1FD224BF"/>
    <w:rsid w:val="20574A97"/>
    <w:rsid w:val="211C7E96"/>
    <w:rsid w:val="215A7E8A"/>
    <w:rsid w:val="219043E0"/>
    <w:rsid w:val="21DE15EF"/>
    <w:rsid w:val="22EE7610"/>
    <w:rsid w:val="233D2346"/>
    <w:rsid w:val="236773C3"/>
    <w:rsid w:val="23B75C54"/>
    <w:rsid w:val="23D42CAA"/>
    <w:rsid w:val="23D74548"/>
    <w:rsid w:val="24253506"/>
    <w:rsid w:val="242D23BA"/>
    <w:rsid w:val="24561911"/>
    <w:rsid w:val="25383152"/>
    <w:rsid w:val="253A4D8F"/>
    <w:rsid w:val="25506360"/>
    <w:rsid w:val="2566261D"/>
    <w:rsid w:val="25E42F4C"/>
    <w:rsid w:val="269B7AAF"/>
    <w:rsid w:val="273B4DEE"/>
    <w:rsid w:val="283E4B96"/>
    <w:rsid w:val="284804A2"/>
    <w:rsid w:val="285919D0"/>
    <w:rsid w:val="289411F3"/>
    <w:rsid w:val="29051210"/>
    <w:rsid w:val="29855E9C"/>
    <w:rsid w:val="299407E6"/>
    <w:rsid w:val="29A615C6"/>
    <w:rsid w:val="29B82726"/>
    <w:rsid w:val="29D13A73"/>
    <w:rsid w:val="29D46E34"/>
    <w:rsid w:val="29E164B8"/>
    <w:rsid w:val="2A435008"/>
    <w:rsid w:val="2AD43590"/>
    <w:rsid w:val="2B4F6F07"/>
    <w:rsid w:val="2B6D12EE"/>
    <w:rsid w:val="2B8A00F2"/>
    <w:rsid w:val="2BA56CDA"/>
    <w:rsid w:val="2C1C24F2"/>
    <w:rsid w:val="2CD07D87"/>
    <w:rsid w:val="2D3227EF"/>
    <w:rsid w:val="2D340315"/>
    <w:rsid w:val="2D787DB4"/>
    <w:rsid w:val="2DD74EF0"/>
    <w:rsid w:val="2EE1627B"/>
    <w:rsid w:val="2F8D1F5F"/>
    <w:rsid w:val="301D1535"/>
    <w:rsid w:val="304A7E50"/>
    <w:rsid w:val="306A22A0"/>
    <w:rsid w:val="30A03429"/>
    <w:rsid w:val="30A64C19"/>
    <w:rsid w:val="30A71CA7"/>
    <w:rsid w:val="312224EF"/>
    <w:rsid w:val="3186135C"/>
    <w:rsid w:val="319C292D"/>
    <w:rsid w:val="32141966"/>
    <w:rsid w:val="32142D25"/>
    <w:rsid w:val="328E671A"/>
    <w:rsid w:val="32A160A1"/>
    <w:rsid w:val="32FF13C6"/>
    <w:rsid w:val="3330157F"/>
    <w:rsid w:val="33BF4EA1"/>
    <w:rsid w:val="340F5638"/>
    <w:rsid w:val="35357321"/>
    <w:rsid w:val="356936DE"/>
    <w:rsid w:val="35904557"/>
    <w:rsid w:val="35C81C84"/>
    <w:rsid w:val="3676374D"/>
    <w:rsid w:val="36981915"/>
    <w:rsid w:val="36CC115F"/>
    <w:rsid w:val="36DF7544"/>
    <w:rsid w:val="36F9612C"/>
    <w:rsid w:val="38CC7F9C"/>
    <w:rsid w:val="390E083A"/>
    <w:rsid w:val="39BA7DF4"/>
    <w:rsid w:val="3A0E1EEE"/>
    <w:rsid w:val="3A8E12AC"/>
    <w:rsid w:val="3A916DA7"/>
    <w:rsid w:val="3A940645"/>
    <w:rsid w:val="3AE87508"/>
    <w:rsid w:val="3B0532F1"/>
    <w:rsid w:val="3B805937"/>
    <w:rsid w:val="3B8E1539"/>
    <w:rsid w:val="3CFB2419"/>
    <w:rsid w:val="3D4225DB"/>
    <w:rsid w:val="3D504CB8"/>
    <w:rsid w:val="3D711112"/>
    <w:rsid w:val="3E1E266B"/>
    <w:rsid w:val="3E6842C3"/>
    <w:rsid w:val="3ECA0ADA"/>
    <w:rsid w:val="3EE637FC"/>
    <w:rsid w:val="3F9D61EE"/>
    <w:rsid w:val="3F9F3D14"/>
    <w:rsid w:val="3FA0183A"/>
    <w:rsid w:val="3FCE72B4"/>
    <w:rsid w:val="40161AFD"/>
    <w:rsid w:val="404B3E9C"/>
    <w:rsid w:val="405256BE"/>
    <w:rsid w:val="41085DFD"/>
    <w:rsid w:val="411C1817"/>
    <w:rsid w:val="413466DE"/>
    <w:rsid w:val="41601281"/>
    <w:rsid w:val="41910FF3"/>
    <w:rsid w:val="41DC4B40"/>
    <w:rsid w:val="41F45E6E"/>
    <w:rsid w:val="424566C9"/>
    <w:rsid w:val="425F6603"/>
    <w:rsid w:val="42B15B0D"/>
    <w:rsid w:val="42C13253"/>
    <w:rsid w:val="43040332"/>
    <w:rsid w:val="435B43F6"/>
    <w:rsid w:val="44054362"/>
    <w:rsid w:val="449851D6"/>
    <w:rsid w:val="44C1472D"/>
    <w:rsid w:val="45097E82"/>
    <w:rsid w:val="457C0654"/>
    <w:rsid w:val="45B46040"/>
    <w:rsid w:val="45B778DE"/>
    <w:rsid w:val="461D3BE5"/>
    <w:rsid w:val="464E0242"/>
    <w:rsid w:val="46B04A59"/>
    <w:rsid w:val="46F62029"/>
    <w:rsid w:val="485338EE"/>
    <w:rsid w:val="48F36E7F"/>
    <w:rsid w:val="490E505E"/>
    <w:rsid w:val="4933371F"/>
    <w:rsid w:val="4977185E"/>
    <w:rsid w:val="49906632"/>
    <w:rsid w:val="499E503D"/>
    <w:rsid w:val="4A314616"/>
    <w:rsid w:val="4A372B97"/>
    <w:rsid w:val="4B085B39"/>
    <w:rsid w:val="4B5856BF"/>
    <w:rsid w:val="4B6422B6"/>
    <w:rsid w:val="4C0406C7"/>
    <w:rsid w:val="4C8F5111"/>
    <w:rsid w:val="4C9F24FF"/>
    <w:rsid w:val="4DE5011B"/>
    <w:rsid w:val="4E013DEC"/>
    <w:rsid w:val="4E962786"/>
    <w:rsid w:val="4E9C58C3"/>
    <w:rsid w:val="4EB66985"/>
    <w:rsid w:val="4F6C34E7"/>
    <w:rsid w:val="4F9F1B0F"/>
    <w:rsid w:val="504379AC"/>
    <w:rsid w:val="509251CF"/>
    <w:rsid w:val="50BB2F70"/>
    <w:rsid w:val="50BE4216"/>
    <w:rsid w:val="50D6092B"/>
    <w:rsid w:val="50EA7200"/>
    <w:rsid w:val="51954F77"/>
    <w:rsid w:val="527E5A0B"/>
    <w:rsid w:val="52B7716F"/>
    <w:rsid w:val="53373E0C"/>
    <w:rsid w:val="534C3D5B"/>
    <w:rsid w:val="536F17F8"/>
    <w:rsid w:val="54DC688C"/>
    <w:rsid w:val="54F97232"/>
    <w:rsid w:val="55B1434A"/>
    <w:rsid w:val="55DF1600"/>
    <w:rsid w:val="55F0482A"/>
    <w:rsid w:val="56933A4F"/>
    <w:rsid w:val="5697353F"/>
    <w:rsid w:val="56E03457"/>
    <w:rsid w:val="57203535"/>
    <w:rsid w:val="573755A3"/>
    <w:rsid w:val="57600403"/>
    <w:rsid w:val="57D94573"/>
    <w:rsid w:val="57EA58F1"/>
    <w:rsid w:val="5846521D"/>
    <w:rsid w:val="586B6A32"/>
    <w:rsid w:val="58D24C70"/>
    <w:rsid w:val="59454478"/>
    <w:rsid w:val="5A696FA1"/>
    <w:rsid w:val="5AA1498D"/>
    <w:rsid w:val="5B412D09"/>
    <w:rsid w:val="5B6D0D13"/>
    <w:rsid w:val="5B7C71A8"/>
    <w:rsid w:val="5C0F3B78"/>
    <w:rsid w:val="5CA42512"/>
    <w:rsid w:val="5CB564CD"/>
    <w:rsid w:val="5DA327CA"/>
    <w:rsid w:val="5DB03139"/>
    <w:rsid w:val="5DC82230"/>
    <w:rsid w:val="5DE1109B"/>
    <w:rsid w:val="5EE44E48"/>
    <w:rsid w:val="5FDC0215"/>
    <w:rsid w:val="60234096"/>
    <w:rsid w:val="602D281F"/>
    <w:rsid w:val="60487659"/>
    <w:rsid w:val="604F4E8B"/>
    <w:rsid w:val="60A72D6A"/>
    <w:rsid w:val="60D61108"/>
    <w:rsid w:val="61722BDF"/>
    <w:rsid w:val="618A55E0"/>
    <w:rsid w:val="61C55405"/>
    <w:rsid w:val="622A7E09"/>
    <w:rsid w:val="62312E59"/>
    <w:rsid w:val="62662D80"/>
    <w:rsid w:val="628D2A2B"/>
    <w:rsid w:val="62BB6808"/>
    <w:rsid w:val="63326589"/>
    <w:rsid w:val="63416D0D"/>
    <w:rsid w:val="63927568"/>
    <w:rsid w:val="63DE0C0F"/>
    <w:rsid w:val="640815D9"/>
    <w:rsid w:val="644840CB"/>
    <w:rsid w:val="646F45B9"/>
    <w:rsid w:val="64B13A1E"/>
    <w:rsid w:val="64B61035"/>
    <w:rsid w:val="64BB489D"/>
    <w:rsid w:val="65037FF2"/>
    <w:rsid w:val="65075D34"/>
    <w:rsid w:val="666B22F3"/>
    <w:rsid w:val="667E3DD4"/>
    <w:rsid w:val="66DD4039"/>
    <w:rsid w:val="67423054"/>
    <w:rsid w:val="67D22629"/>
    <w:rsid w:val="67F81964"/>
    <w:rsid w:val="68CD4E25"/>
    <w:rsid w:val="68F56386"/>
    <w:rsid w:val="6AD14E1A"/>
    <w:rsid w:val="6B885579"/>
    <w:rsid w:val="6BB362CE"/>
    <w:rsid w:val="6C0446BE"/>
    <w:rsid w:val="6C180827"/>
    <w:rsid w:val="6C2951A4"/>
    <w:rsid w:val="6CE4695B"/>
    <w:rsid w:val="6DF8446C"/>
    <w:rsid w:val="6E5F44EB"/>
    <w:rsid w:val="6F826977"/>
    <w:rsid w:val="6F8F7052"/>
    <w:rsid w:val="70071257"/>
    <w:rsid w:val="70F27898"/>
    <w:rsid w:val="714D4ACF"/>
    <w:rsid w:val="716F713B"/>
    <w:rsid w:val="719E17CE"/>
    <w:rsid w:val="71A55E66"/>
    <w:rsid w:val="71BB412E"/>
    <w:rsid w:val="72113D47"/>
    <w:rsid w:val="72B32533"/>
    <w:rsid w:val="73081336"/>
    <w:rsid w:val="732857F3"/>
    <w:rsid w:val="73FD5021"/>
    <w:rsid w:val="73FE6554"/>
    <w:rsid w:val="7402383C"/>
    <w:rsid w:val="7456013E"/>
    <w:rsid w:val="746C5F6D"/>
    <w:rsid w:val="755E63FC"/>
    <w:rsid w:val="758F1B5A"/>
    <w:rsid w:val="75C15A8B"/>
    <w:rsid w:val="76911902"/>
    <w:rsid w:val="76A038F3"/>
    <w:rsid w:val="76C27D0D"/>
    <w:rsid w:val="76C81B20"/>
    <w:rsid w:val="77626DFA"/>
    <w:rsid w:val="777234E1"/>
    <w:rsid w:val="78016613"/>
    <w:rsid w:val="78322C70"/>
    <w:rsid w:val="7906310E"/>
    <w:rsid w:val="7A724BA1"/>
    <w:rsid w:val="7B4A02D1"/>
    <w:rsid w:val="7B51165F"/>
    <w:rsid w:val="7B840B95"/>
    <w:rsid w:val="7C2D79D7"/>
    <w:rsid w:val="7C6301A0"/>
    <w:rsid w:val="7C6A11DF"/>
    <w:rsid w:val="7D23702C"/>
    <w:rsid w:val="7D254B52"/>
    <w:rsid w:val="7DB61C4E"/>
    <w:rsid w:val="7DDA593C"/>
    <w:rsid w:val="7DE44A0D"/>
    <w:rsid w:val="7DE73026"/>
    <w:rsid w:val="7E3A462D"/>
    <w:rsid w:val="7E6A0F31"/>
    <w:rsid w:val="7E6E7DCF"/>
    <w:rsid w:val="7EC14D4E"/>
    <w:rsid w:val="7EEF5417"/>
    <w:rsid w:val="7F6B3B62"/>
    <w:rsid w:val="7FAD7014"/>
    <w:rsid w:val="7FE847D2"/>
    <w:rsid w:val="7FFB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autoRedefine/>
    <w:qFormat/>
    <w:uiPriority w:val="0"/>
    <w:rPr>
      <w:i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787</Words>
  <Characters>800</Characters>
  <Lines>8</Lines>
  <Paragraphs>2</Paragraphs>
  <TotalTime>614</TotalTime>
  <ScaleCrop>false</ScaleCrop>
  <LinksUpToDate>false</LinksUpToDate>
  <CharactersWithSpaces>807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2022-04-27T03:08:00Z</dcterms:created>
  <dc:creator>Kevin.D</dc:creator>
  <cp:lastModifiedBy>七喜</cp:lastModifiedBy>
  <cp:lastPrinted>2025-05-19T07:56:00Z</cp:lastPrinted>
  <dcterms:modified xsi:type="dcterms:W3CDTF">2026-04-23T07:22:32Z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68E44AB2D6944100A9B7F8E2DA0A2999_13</vt:lpwstr>
  </property>
  <property fmtid="{D5CDD505-2E9C-101B-9397-08002B2CF9AE}" pid="4" name="KSOTemplateDocerSaveRecord">
    <vt:lpwstr>eyJoZGlkIjoiMDkxMTVjOWY5YmNmMzU3MGU2MjMxM2EzNzUzZWI0NDEiLCJ1c2VySWQiOiIxMzk2MzA4MTQ4In0=</vt:lpwstr>
  </property>
</Properties>
</file>