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28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0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position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position w:val="0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position w:val="0"/>
          <w:sz w:val="30"/>
          <w:szCs w:val="30"/>
          <w:highlight w:val="none"/>
          <w:lang w:val="en-US" w:eastAsia="zh-CN"/>
        </w:rPr>
        <w:t>2</w:t>
      </w:r>
    </w:p>
    <w:p w14:paraId="432C83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考生须知</w:t>
      </w:r>
    </w:p>
    <w:p w14:paraId="01A5914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请考生凭《笔试准考证》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或《报名信息表》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、有效居民身份证（含有效期内的临时身份证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或社会保障卡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到试教地点参加试教，考试不提供早餐，请考生预判试教当天天气情况，做好防雨、防暑等相关准备。</w:t>
      </w:r>
    </w:p>
    <w:p w14:paraId="7CAE78E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/>
          <w:color w:val="auto"/>
          <w:sz w:val="32"/>
          <w:szCs w:val="32"/>
          <w:highlight w:val="none"/>
        </w:rPr>
        <w:t>考生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必须在2026年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日7：20—7：50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进入考点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到</w:t>
      </w:r>
      <w:r>
        <w:rPr>
          <w:rFonts w:hint="eastAsia"/>
          <w:color w:val="auto"/>
          <w:sz w:val="32"/>
          <w:szCs w:val="32"/>
          <w:highlight w:val="none"/>
        </w:rPr>
        <w:t>候考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室候考，7:50关闭考点大门，超过8:00仍未到达对应候考室的考生、证件与本人不相符或证件不齐的考生，视为自动放弃，取消其面试资格。</w:t>
      </w:r>
    </w:p>
    <w:p w14:paraId="178252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三、考生进入候考室后服从候考室工作人员的安排，在签到表上签字，并在工作人员的指导下抽取试教顺序签号(考生抽取签号后在抽签表上确认签字）。考生不得驾车进入面试区域，不得着制服参加面试。</w:t>
      </w:r>
    </w:p>
    <w:p w14:paraId="619657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四、本次试教按招聘学科指定三个试教课题。试教当天各试教考场现场抽签决定考场试教课题。试教课题决定方式：各试教考场各学科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抽签号为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应试考生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现场抽课题签，抽出的课</w:t>
      </w:r>
      <w:r>
        <w:rPr>
          <w:rFonts w:hint="eastAsia"/>
          <w:color w:val="auto"/>
          <w:sz w:val="32"/>
          <w:szCs w:val="32"/>
          <w:highlight w:val="none"/>
        </w:rPr>
        <w:t>题，将作为本考场本学科试教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课题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。</w:t>
      </w:r>
    </w:p>
    <w:p w14:paraId="245826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五、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候考期间，要耐心等待，不得擅自离开候考室；需要上卫生间的，经报告候考室工作人员同意后，由同性别工作人员陪同前往和返回；考生进入候考室后，将携带的手机等通信工具关闭电源并统一交候考室工作人员保管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不得携带（佩戴）手表、无线耳机、通讯工具、摄影、录音录像、电子存储记忆录放设备等与面试无关的物品进入考场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否则，无论是否使用，一律取消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资格。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如有其他特殊情况需及时向工作人员报告。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eastAsia"/>
          <w:color w:val="auto"/>
          <w:highlight w:val="none"/>
          <w:lang w:val="en-US" w:eastAsia="zh-CN"/>
        </w:rPr>
        <w:t>相关物品待试教时由联络员送到试教考场联络座位席代为保管，试教听分结束后归还。</w:t>
      </w:r>
    </w:p>
    <w:p w14:paraId="59040A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六、当前一位考生试教时，后一位考生要做好准备。每一位考生试教时，由工作员将其送至候考室门口，再由联络员引领到试教室应试。</w:t>
      </w:r>
    </w:p>
    <w:p w14:paraId="79B747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七、进入试教室后，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应试人员只能向考官报告自己的试教学科和抽签试教顺序号，不得将本人姓名告诉考官，否则取消试教资格。报告完毕后，根据讲桌上摆放的试教课题，拿出自己备份的试教教案，做好试教准备。</w:t>
      </w:r>
    </w:p>
    <w:p w14:paraId="45D124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八、试教中，要把握试教时间。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本次试教时间为15分钟，离试教结束3分钟时，记分台将进行时间提示。</w:t>
      </w:r>
    </w:p>
    <w:p w14:paraId="4532AF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九、每一位考生试教结束后，不得大声喧哗和议论，由联络员引领到候分室候分，按工作人员通知的时间等候公布试教成绩，听完成绩公布后在成绩公布单上签字确认，并随即离开考场及考点。</w:t>
      </w:r>
    </w:p>
    <w:p w14:paraId="083D6C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十、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自觉遵守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纪律，尊重考官和其他考务工作人员，服从考务工作人员指挥和安排。如发现违纪违规行为的，取消其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highlight w:val="none"/>
        </w:rPr>
        <w:t>面试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资格；情节严重的，按照《事业单位公开招聘违纪违规行为处理规定》等相关规定处理。</w:t>
      </w:r>
    </w:p>
    <w:p w14:paraId="0AA14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从公告发出之日至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highlight w:val="none"/>
        </w:rPr>
        <w:t>面试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前，请考生务必保持电话畅通，若出现不可抗拒情况（如下大雨等），工作人员将通过电话通知每个进入面试考生面试工作的相关事宜。请考生密切关注并保持电话畅通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考生因通信不畅无法取得联系的，一切后果由考生本人自行承担。</w:t>
      </w:r>
    </w:p>
    <w:sectPr>
      <w:headerReference r:id="rId3" w:type="default"/>
      <w:footerReference r:id="rId4" w:type="default"/>
      <w:pgSz w:w="11906" w:h="16838"/>
      <w:pgMar w:top="1701" w:right="1134" w:bottom="1701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ADEB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D9E14B4">
                          <w:pPr>
                            <w:pStyle w:val="6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D9E14B4">
                    <w:pPr>
                      <w:pStyle w:val="6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F5BD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zNlMTUwMDM3NjBkM2VlNTI4ODY1NzBhOWMzNTYifQ=="/>
  </w:docVars>
  <w:rsids>
    <w:rsidRoot w:val="00000000"/>
    <w:rsid w:val="04130635"/>
    <w:rsid w:val="24284287"/>
    <w:rsid w:val="2ACC0A81"/>
    <w:rsid w:val="2F5E1ADA"/>
    <w:rsid w:val="30495FF2"/>
    <w:rsid w:val="393E23F8"/>
    <w:rsid w:val="3B1A3D53"/>
    <w:rsid w:val="44B1433C"/>
    <w:rsid w:val="45EC7588"/>
    <w:rsid w:val="47D46525"/>
    <w:rsid w:val="48697344"/>
    <w:rsid w:val="4DC130AC"/>
    <w:rsid w:val="515342DA"/>
    <w:rsid w:val="51891AF6"/>
    <w:rsid w:val="51BC10FA"/>
    <w:rsid w:val="560B7371"/>
    <w:rsid w:val="615D3F3D"/>
    <w:rsid w:val="68507936"/>
    <w:rsid w:val="68A5755D"/>
    <w:rsid w:val="6A821ED0"/>
    <w:rsid w:val="6AC83870"/>
    <w:rsid w:val="6E33540C"/>
    <w:rsid w:val="6E4302F1"/>
    <w:rsid w:val="6E4C040D"/>
    <w:rsid w:val="6F136918"/>
    <w:rsid w:val="70F07A52"/>
    <w:rsid w:val="73610D05"/>
    <w:rsid w:val="7AF6279E"/>
    <w:rsid w:val="7C5C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1105</Words>
  <Characters>1118</Characters>
  <Lines>0</Lines>
  <Paragraphs>0</Paragraphs>
  <TotalTime>4</TotalTime>
  <ScaleCrop>false</ScaleCrop>
  <LinksUpToDate>false</LinksUpToDate>
  <CharactersWithSpaces>1118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2022-07-25T07:48:00Z</dcterms:created>
  <dc:creator>Administrator</dc:creator>
  <cp:lastModifiedBy>一如往常、</cp:lastModifiedBy>
  <cp:lastPrinted>2026-07-03T05:27:00Z</cp:lastPrinted>
  <dcterms:modified xsi:type="dcterms:W3CDTF">2026-07-03T06:18:02Z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9F5B39F089144B5DABFE6574B22538DF_13</vt:lpwstr>
  </property>
  <property fmtid="{D5CDD505-2E9C-101B-9397-08002B2CF9AE}" pid="4" name="KSOTemplateDocerSaveRecord">
    <vt:lpwstr>eyJoZGlkIjoiNGFiYzhjZGI2ZGNlMGEwNzI1YzlmZjhmZmFmMjA2NmEiLCJ1c2VySWQiOiI1Mjg0MDk0NTcifQ==</vt:lpwstr>
  </property>
</Properties>
</file>