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9E709D">
      <w:pPr>
        <w:spacing w:line="576" w:lineRule="exact"/>
        <w:rPr>
          <w:rFonts w:hint="eastAsia" w:ascii="Times New Roman" w:hAnsi="Times New Roman" w:eastAsia="黑体"/>
          <w:color w:val="000000"/>
          <w:sz w:val="32"/>
          <w:szCs w:val="32"/>
          <w:lang w:val="en-US" w:eastAsia="zh-CN"/>
        </w:rPr>
      </w:pPr>
      <w:r>
        <w:rPr>
          <w:rFonts w:ascii="Times New Roman" w:hAnsi="Times New Roman" w:eastAsia="黑体"/>
          <w:color w:val="000000"/>
          <w:sz w:val="32"/>
          <w:szCs w:val="32"/>
        </w:rPr>
        <w:t>附件</w:t>
      </w:r>
      <w:r>
        <w:rPr>
          <w:rFonts w:hint="eastAsia" w:ascii="Times New Roman" w:hAnsi="Times New Roman" w:eastAsia="黑体"/>
          <w:color w:val="000000"/>
          <w:sz w:val="32"/>
          <w:szCs w:val="32"/>
          <w:lang w:val="en-US" w:eastAsia="zh-CN"/>
        </w:rPr>
        <w:t>4</w:t>
      </w:r>
      <w:bookmarkStart w:id="0" w:name="_GoBack"/>
      <w:bookmarkEnd w:id="0"/>
    </w:p>
    <w:p w14:paraId="7C533643">
      <w:pPr>
        <w:spacing w:line="576" w:lineRule="exact"/>
        <w:jc w:val="center"/>
        <w:rPr>
          <w:rFonts w:ascii="Times New Roman" w:hAnsi="Times New Roman" w:eastAsia="方正小标宋简体"/>
          <w:color w:val="000000"/>
          <w:sz w:val="44"/>
          <w:szCs w:val="44"/>
        </w:rPr>
      </w:pPr>
      <w:r>
        <w:rPr>
          <w:rFonts w:ascii="Times New Roman" w:hAnsi="Times New Roman" w:eastAsia="方正小标宋简体"/>
          <w:color w:val="000000"/>
          <w:sz w:val="44"/>
          <w:szCs w:val="44"/>
        </w:rPr>
        <w:t>诚信报考承诺书</w:t>
      </w:r>
    </w:p>
    <w:p w14:paraId="1F5592AA">
      <w:pPr>
        <w:spacing w:line="576" w:lineRule="exact"/>
        <w:rPr>
          <w:rFonts w:ascii="Times New Roman" w:hAnsi="Times New Roman" w:eastAsia="仿宋_GB2312"/>
          <w:color w:val="000000"/>
          <w:sz w:val="32"/>
          <w:szCs w:val="32"/>
        </w:rPr>
      </w:pPr>
    </w:p>
    <w:p w14:paraId="30E85402">
      <w:pPr>
        <w:pStyle w:val="13"/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本人已认真阅读并了解《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贵阳市交通投资发展有限公司2026年对外公开招聘公告</w:t>
      </w:r>
      <w:r>
        <w:rPr>
          <w:rFonts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》的内容，现郑重承诺：</w:t>
      </w:r>
    </w:p>
    <w:p w14:paraId="0B5F9E46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一、自觉遵守有关规定及公告各项要求。</w:t>
      </w:r>
    </w:p>
    <w:p w14:paraId="4A1759E1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二、清楚理解并完全符合本次招聘对象的条件要求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。</w:t>
      </w:r>
    </w:p>
    <w:p w14:paraId="00D74C18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三、对本人报名信息的真实性、准确性、完整性负责，慎重报考符合条件的岗位，诚信报名，不虚报瞒报，不骗取考试资格，不恶意注册报名信息，不干扰正常的报名秩序。</w:t>
      </w:r>
    </w:p>
    <w:p w14:paraId="30BD50A4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四、诚信考试，遵守考试纪律，服从考试安排，不舞弊或协助他人舞弊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，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考后不散布、不传播考试试题。</w:t>
      </w:r>
    </w:p>
    <w:p w14:paraId="58C282E6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五、在体检过程中不隐瞒既往病史，不弄虚作假，不串通工作人员作弊或者请他人顶替体检，不交换、替换化验样本。</w:t>
      </w:r>
    </w:p>
    <w:p w14:paraId="0EC9AB76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六、保持电话畅通，因自身原因导致未及时参加招聘各个环节的，责任自负。</w:t>
      </w:r>
    </w:p>
    <w:p w14:paraId="0D1383B4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七、对违反以上承诺所造成的后果，本人自愿承担相应责任并接受取消应聘资格、录用资格或解除劳动关系的处理。</w:t>
      </w:r>
    </w:p>
    <w:p w14:paraId="40B0484A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ascii="Times New Roman" w:hAnsi="Times New Roman" w:eastAsia="仿宋_GB2312"/>
          <w:color w:val="000000"/>
          <w:sz w:val="32"/>
          <w:szCs w:val="32"/>
        </w:rPr>
      </w:pPr>
    </w:p>
    <w:p w14:paraId="45D205B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承诺人</w:t>
      </w:r>
      <w:r>
        <w:rPr>
          <w:rFonts w:ascii="Times New Roman" w:hAnsi="Times New Roman" w:eastAsia="仿宋_GB2312"/>
          <w:color w:val="000000"/>
          <w:sz w:val="32"/>
          <w:szCs w:val="32"/>
        </w:rPr>
        <w:t>签字：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手写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）</w:t>
      </w:r>
    </w:p>
    <w:p w14:paraId="253123BB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承诺人</w:t>
      </w:r>
      <w:r>
        <w:rPr>
          <w:rFonts w:ascii="Times New Roman" w:hAnsi="Times New Roman" w:eastAsia="仿宋_GB2312"/>
          <w:color w:val="000000"/>
          <w:sz w:val="32"/>
          <w:szCs w:val="32"/>
        </w:rPr>
        <w:t>身份证号：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手写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）</w:t>
      </w:r>
    </w:p>
    <w:p w14:paraId="1473518F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承诺日期：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手写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）</w:t>
      </w:r>
    </w:p>
    <w:sectPr>
      <w:footerReference r:id="rId3" w:type="default"/>
      <w:pgSz w:w="11906" w:h="16838"/>
      <w:pgMar w:top="2098" w:right="1474" w:bottom="1871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005E54">
    <w:pPr>
      <w:pStyle w:val="11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711835" cy="204470"/>
              <wp:effectExtent l="0" t="0" r="0" b="0"/>
              <wp:wrapNone/>
              <wp:docPr id="1968916515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183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6DBFB91C">
                          <w:pPr>
                            <w:tabs>
                              <w:tab w:val="center" w:pos="4153"/>
                              <w:tab w:val="right" w:pos="8306"/>
                            </w:tabs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6.1pt;width:56.0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eDogq9EAAAAEAQAADwAAAAAAAAAB&#10;ACAAAAAiAAAAZHJzL2Rvd25yZXYueG1sUEsBAhQAFAAAAAgAh07iQKlsv8IXAgAAGQQAAA4AAAAA&#10;AAAAAQAgAAAAIAEAAGRycy9lMm9Eb2MueG1sUEsFBgAAAAAGAAYAWQEAAKk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DBFB91C">
                    <w:pPr>
                      <w:tabs>
                        <w:tab w:val="center" w:pos="4153"/>
                        <w:tab w:val="right" w:pos="8306"/>
                      </w:tabs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10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210"/>
    <w:rsid w:val="001E6210"/>
    <w:rsid w:val="003E60FD"/>
    <w:rsid w:val="00765181"/>
    <w:rsid w:val="008938AB"/>
    <w:rsid w:val="00D9012D"/>
    <w:rsid w:val="03A26EFC"/>
    <w:rsid w:val="04131BA8"/>
    <w:rsid w:val="045301F6"/>
    <w:rsid w:val="0BAA20CC"/>
    <w:rsid w:val="14ED1FA1"/>
    <w:rsid w:val="165C5525"/>
    <w:rsid w:val="174A654B"/>
    <w:rsid w:val="1F332CA6"/>
    <w:rsid w:val="201C2F8D"/>
    <w:rsid w:val="2387697A"/>
    <w:rsid w:val="268D7140"/>
    <w:rsid w:val="27D35027"/>
    <w:rsid w:val="2C1A1476"/>
    <w:rsid w:val="30AD05DC"/>
    <w:rsid w:val="39B8407C"/>
    <w:rsid w:val="48427933"/>
    <w:rsid w:val="4E550361"/>
    <w:rsid w:val="538A39A4"/>
    <w:rsid w:val="58FE1654"/>
    <w:rsid w:val="5C4E0C1B"/>
    <w:rsid w:val="62595B4D"/>
    <w:rsid w:val="679D64DC"/>
    <w:rsid w:val="6A1D3904"/>
    <w:rsid w:val="6F37352D"/>
    <w:rsid w:val="74FD680C"/>
    <w:rsid w:val="780E3485"/>
    <w:rsid w:val="7F932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inorEastAsia"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b/>
      <w:bCs/>
      <w:color w:val="2F5597" w:themeColor="accent1" w:themeShade="BF"/>
      <w:szCs w:val="22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inorEastAsia" w:cstheme="majorBidi"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2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3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2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rFonts w:asciiTheme="minorHAnsi" w:hAnsiTheme="minorHAnsi" w:eastAsiaTheme="minorEastAsia" w:cstheme="minorBidi"/>
      <w:i/>
      <w:iCs/>
      <w:color w:val="404040" w:themeColor="text1" w:themeTint="BF"/>
      <w:szCs w:val="2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  <w:rPr>
      <w:rFonts w:asciiTheme="minorHAnsi" w:hAnsiTheme="minorHAnsi" w:eastAsiaTheme="minorEastAsia" w:cstheme="minorBidi"/>
      <w:szCs w:val="22"/>
    </w:rPr>
  </w:style>
  <w:style w:type="character" w:customStyle="1" w:styleId="31">
    <w:name w:val="Intense Emphasis"/>
    <w:basedOn w:val="16"/>
    <w:qFormat/>
    <w:uiPriority w:val="21"/>
    <w:rPr>
      <w:i/>
      <w:iCs/>
      <w:color w:val="2F5597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rFonts w:asciiTheme="minorHAnsi" w:hAnsiTheme="minorHAnsi" w:eastAsiaTheme="minorEastAsia" w:cstheme="minorBidi"/>
      <w:i/>
      <w:iCs/>
      <w:color w:val="2F5597" w:themeColor="accent1" w:themeShade="BF"/>
      <w:szCs w:val="22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2F5597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5">
    <w:name w:val="页脚 字符"/>
    <w:basedOn w:val="16"/>
    <w:link w:val="11"/>
    <w:qFormat/>
    <w:uiPriority w:val="0"/>
    <w:rPr>
      <w:rFonts w:ascii="Calibri" w:hAnsi="Calibri" w:eastAsia="宋体" w:cs="Times New Roman"/>
      <w:sz w:val="1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386</Words>
  <Characters>389</Characters>
  <Lines>1</Lines>
  <Paragraphs>1</Paragraphs>
  <TotalTime>6</TotalTime>
  <ScaleCrop>false</ScaleCrop>
  <LinksUpToDate>false</LinksUpToDate>
  <CharactersWithSpaces>389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2025-12-18T15:32:00Z</dcterms:created>
  <dc:creator>미응 권</dc:creator>
  <cp:lastModifiedBy>Liiujessy</cp:lastModifiedBy>
  <dcterms:modified xsi:type="dcterms:W3CDTF">2026-08-25T03:34:14Z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eyJoZGlkIjoiNTRkM2IxZDczODM1OWY2YTQyYTFlNmY4OTM3Y2RkMzUiLCJ1c2VySWQiOiI0NzE5NzYxNTQifQ==</vt:lpwstr>
  </property>
  <property fmtid="{D5CDD505-2E9C-101B-9397-08002B2CF9AE}" pid="3" name="KSOProductBuildVer">
    <vt:lpwstr>2052-12.1.0.21541</vt:lpwstr>
  </property>
  <property fmtid="{D5CDD505-2E9C-101B-9397-08002B2CF9AE}" pid="4" name="ICV">
    <vt:lpwstr>97BCC5012B924CAA8775B1BD1DFDD2E0_13</vt:lpwstr>
  </property>
</Properties>
</file>